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D8CA" w14:textId="1816BA88" w:rsidR="00835492" w:rsidRPr="00F1142D" w:rsidRDefault="00835492" w:rsidP="00E852CB">
      <w:pPr>
        <w:jc w:val="center"/>
        <w:rPr>
          <w:rFonts w:ascii="Manrope" w:hAnsi="Manrope" w:cs="Arial"/>
          <w:b/>
          <w:bCs/>
          <w:color w:val="000000" w:themeColor="text1"/>
          <w:sz w:val="20"/>
          <w:szCs w:val="20"/>
          <w:lang w:val="en-US"/>
        </w:rPr>
      </w:pPr>
      <w:r w:rsidRPr="00F1142D">
        <w:rPr>
          <w:rFonts w:ascii="Manrope" w:hAnsi="Manrope"/>
          <w:b/>
          <w:sz w:val="20"/>
          <w:szCs w:val="20"/>
          <w:lang w:val="en-US"/>
        </w:rPr>
        <w:t xml:space="preserve">APPLICATION FOR CHANGING DATA OF THE </w:t>
      </w:r>
      <w:r w:rsidR="00CB049D" w:rsidRPr="00F1142D">
        <w:rPr>
          <w:rFonts w:ascii="Manrope" w:hAnsi="Manrope"/>
          <w:b/>
          <w:sz w:val="20"/>
          <w:szCs w:val="20"/>
          <w:lang w:val="en-US"/>
        </w:rPr>
        <w:t>BENEF</w:t>
      </w:r>
      <w:r w:rsidR="0069712C" w:rsidRPr="00F1142D">
        <w:rPr>
          <w:rFonts w:ascii="Manrope" w:hAnsi="Manrope"/>
          <w:b/>
          <w:sz w:val="20"/>
          <w:szCs w:val="20"/>
          <w:lang w:val="en-US"/>
        </w:rPr>
        <w:t>I</w:t>
      </w:r>
      <w:r w:rsidR="00CB049D" w:rsidRPr="00F1142D">
        <w:rPr>
          <w:rFonts w:ascii="Manrope" w:hAnsi="Manrope"/>
          <w:b/>
          <w:sz w:val="20"/>
          <w:szCs w:val="20"/>
          <w:lang w:val="en-US"/>
        </w:rPr>
        <w:t>CIARY</w:t>
      </w:r>
      <w:r w:rsidRPr="00F1142D">
        <w:rPr>
          <w:rFonts w:ascii="Manrope" w:hAnsi="Manrope"/>
          <w:b/>
          <w:sz w:val="20"/>
          <w:szCs w:val="20"/>
          <w:lang w:val="en-US"/>
        </w:rPr>
        <w:t>’S SHARE AND SECURITIES ACCOUNT</w:t>
      </w:r>
    </w:p>
    <w:p w14:paraId="7A7BBFDD" w14:textId="77777777" w:rsidR="00835492" w:rsidRPr="00F1142D" w:rsidRDefault="00835492" w:rsidP="00835492">
      <w:pPr>
        <w:tabs>
          <w:tab w:val="left" w:pos="7353"/>
          <w:tab w:val="right" w:pos="9639"/>
        </w:tabs>
        <w:spacing w:after="0" w:line="240" w:lineRule="auto"/>
        <w:rPr>
          <w:rFonts w:ascii="Manrope" w:hAnsi="Manrope" w:cs="Arial"/>
          <w:b/>
          <w:bCs/>
          <w:color w:val="000000" w:themeColor="text1"/>
          <w:sz w:val="18"/>
          <w:szCs w:val="20"/>
          <w:lang w:val="en-US"/>
        </w:rPr>
      </w:pPr>
      <w:r w:rsidRPr="00F1142D">
        <w:rPr>
          <w:rFonts w:ascii="Manrope" w:hAnsi="Manrope" w:cstheme="minorHAnsi"/>
          <w:bCs/>
          <w:color w:val="000000" w:themeColor="text1"/>
          <w:sz w:val="16"/>
          <w:szCs w:val="18"/>
          <w:lang w:val="en-US"/>
        </w:rPr>
        <w:t xml:space="preserve">To: </w:t>
      </w:r>
      <w:r w:rsidRPr="00F1142D">
        <w:rPr>
          <w:rFonts w:ascii="Manrope" w:hAnsi="Manrope" w:cstheme="minorHAnsi"/>
          <w:b/>
          <w:color w:val="000000" w:themeColor="text1"/>
          <w:sz w:val="16"/>
          <w:szCs w:val="18"/>
          <w:lang w:val="en-US"/>
        </w:rPr>
        <w:t xml:space="preserve">Hellenic Central Securities Depository S.A. </w:t>
      </w:r>
      <w:bookmarkStart w:id="0" w:name="_Hlk97139622"/>
      <w:r w:rsidRPr="00F1142D">
        <w:rPr>
          <w:rFonts w:ascii="Manrope" w:hAnsi="Manrope" w:cstheme="minorHAnsi"/>
          <w:b/>
          <w:color w:val="000000" w:themeColor="text1"/>
          <w:sz w:val="16"/>
          <w:szCs w:val="18"/>
          <w:lang w:val="en-US"/>
        </w:rPr>
        <w:t xml:space="preserve">                                                       </w:t>
      </w:r>
      <w:r w:rsidRPr="00F1142D">
        <w:rPr>
          <w:rFonts w:ascii="Manrope" w:hAnsi="Manrope" w:cs="Arial"/>
          <w:bCs/>
          <w:color w:val="000000" w:themeColor="text1"/>
          <w:sz w:val="16"/>
          <w:szCs w:val="16"/>
          <w:lang w:val="en-US"/>
        </w:rPr>
        <w:t>Date:</w:t>
      </w:r>
      <w:r w:rsidRPr="00F1142D">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511A2987F17F40CCBDCFDBFF587A388D"/>
          </w:placeholder>
          <w:showingPlcHdr/>
        </w:sdtPr>
        <w:sdtContent>
          <w:r w:rsidRPr="00F1142D">
            <w:rPr>
              <w:rStyle w:val="PlaceholderText"/>
              <w:rFonts w:ascii="Manrope" w:hAnsi="Manrope"/>
              <w:sz w:val="18"/>
              <w:szCs w:val="18"/>
              <w:lang w:val="en-US"/>
            </w:rPr>
            <w:t>Click or tap here to enter text.</w:t>
          </w:r>
        </w:sdtContent>
      </w:sdt>
    </w:p>
    <w:bookmarkEnd w:id="0"/>
    <w:p w14:paraId="787C8ADA" w14:textId="77777777" w:rsidR="00835492" w:rsidRPr="00F1142D" w:rsidRDefault="00835492" w:rsidP="00835492">
      <w:pPr>
        <w:pStyle w:val="BodyText"/>
        <w:tabs>
          <w:tab w:val="left" w:pos="426"/>
        </w:tabs>
        <w:spacing w:before="120"/>
        <w:jc w:val="left"/>
        <w:rPr>
          <w:rFonts w:ascii="Manrope" w:hAnsi="Manrope" w:cstheme="minorHAnsi"/>
          <w:bCs/>
          <w:color w:val="000000" w:themeColor="text1"/>
          <w:sz w:val="16"/>
          <w:szCs w:val="16"/>
          <w:lang w:val="en-US"/>
        </w:rPr>
      </w:pPr>
      <w:r w:rsidRPr="00F1142D">
        <w:rPr>
          <w:rFonts w:ascii="Manrope" w:hAnsi="Manrope" w:cstheme="minorHAnsi"/>
          <w:bCs/>
          <w:color w:val="000000" w:themeColor="text1"/>
          <w:sz w:val="16"/>
          <w:szCs w:val="16"/>
          <w:lang w:val="en-US"/>
        </w:rPr>
        <w:t xml:space="preserve">       Accounts &amp; Registry Services Department</w:t>
      </w:r>
    </w:p>
    <w:p w14:paraId="5CE7B9EA" w14:textId="77777777" w:rsidR="00835492" w:rsidRPr="00F1142D" w:rsidRDefault="00835492" w:rsidP="00835492">
      <w:pPr>
        <w:pStyle w:val="BodyText"/>
        <w:tabs>
          <w:tab w:val="left" w:pos="426"/>
        </w:tabs>
        <w:spacing w:before="120"/>
        <w:jc w:val="left"/>
        <w:rPr>
          <w:rFonts w:ascii="Manrope" w:hAnsi="Manrope" w:cstheme="minorHAnsi"/>
          <w:bCs/>
          <w:color w:val="000000" w:themeColor="text1"/>
          <w:sz w:val="16"/>
          <w:szCs w:val="16"/>
          <w:lang w:val="en-US"/>
        </w:rPr>
      </w:pPr>
      <w:r w:rsidRPr="00F1142D">
        <w:rPr>
          <w:rFonts w:ascii="Manrope" w:hAnsi="Manrope" w:cstheme="minorHAnsi"/>
          <w:bCs/>
          <w:color w:val="000000" w:themeColor="text1"/>
          <w:sz w:val="16"/>
          <w:szCs w:val="16"/>
          <w:lang w:val="en-US"/>
        </w:rPr>
        <w:t xml:space="preserve">       110 </w:t>
      </w:r>
      <w:proofErr w:type="spellStart"/>
      <w:r w:rsidRPr="00F1142D">
        <w:rPr>
          <w:rFonts w:ascii="Manrope" w:hAnsi="Manrope" w:cstheme="minorHAnsi"/>
          <w:bCs/>
          <w:color w:val="000000" w:themeColor="text1"/>
          <w:sz w:val="16"/>
          <w:szCs w:val="16"/>
          <w:lang w:val="en-US"/>
        </w:rPr>
        <w:t>Athinon</w:t>
      </w:r>
      <w:proofErr w:type="spellEnd"/>
      <w:r w:rsidRPr="00F1142D">
        <w:rPr>
          <w:rFonts w:ascii="Manrope" w:hAnsi="Manrope" w:cstheme="minorHAnsi"/>
          <w:bCs/>
          <w:color w:val="000000" w:themeColor="text1"/>
          <w:sz w:val="16"/>
          <w:szCs w:val="16"/>
          <w:lang w:val="en-US"/>
        </w:rPr>
        <w:t xml:space="preserve"> Ave, 104 42 Athens Gr</w:t>
      </w:r>
    </w:p>
    <w:p w14:paraId="40D4356D" w14:textId="77777777" w:rsidR="00835492" w:rsidRDefault="00835492" w:rsidP="00835492">
      <w:pPr>
        <w:pStyle w:val="BodyText"/>
        <w:tabs>
          <w:tab w:val="left" w:pos="426"/>
        </w:tabs>
        <w:spacing w:before="120"/>
        <w:jc w:val="left"/>
        <w:rPr>
          <w:rFonts w:ascii="Manrope" w:hAnsi="Manrope" w:cstheme="minorHAnsi"/>
          <w:bCs/>
          <w:color w:val="000000" w:themeColor="text1"/>
          <w:sz w:val="16"/>
          <w:szCs w:val="16"/>
          <w:lang w:val="en-US"/>
        </w:rPr>
      </w:pPr>
      <w:r w:rsidRPr="00F1142D">
        <w:rPr>
          <w:rFonts w:ascii="Manrope" w:hAnsi="Manrope" w:cstheme="minorHAnsi"/>
          <w:bCs/>
          <w:color w:val="000000" w:themeColor="text1"/>
          <w:sz w:val="16"/>
          <w:szCs w:val="16"/>
          <w:lang w:val="en-US"/>
        </w:rPr>
        <w:t xml:space="preserve">       </w:t>
      </w:r>
      <w:r w:rsidRPr="00F1142D">
        <w:rPr>
          <w:rFonts w:ascii="Manrope" w:hAnsi="Manrope" w:cstheme="minorHAnsi"/>
          <w:bCs/>
          <w:color w:val="000000" w:themeColor="text1"/>
          <w:sz w:val="16"/>
          <w:szCs w:val="16"/>
          <w:lang w:val="en-GB"/>
        </w:rPr>
        <w:t>Email</w:t>
      </w:r>
      <w:r w:rsidRPr="00F1142D">
        <w:rPr>
          <w:rFonts w:ascii="Manrope" w:hAnsi="Manrope" w:cstheme="minorHAnsi"/>
          <w:bCs/>
          <w:color w:val="000000" w:themeColor="text1"/>
          <w:sz w:val="16"/>
          <w:szCs w:val="16"/>
          <w:lang w:val="en-US"/>
        </w:rPr>
        <w:t xml:space="preserve">: </w:t>
      </w:r>
      <w:r w:rsidR="00000000">
        <w:fldChar w:fldCharType="begin"/>
      </w:r>
      <w:r w:rsidR="00000000" w:rsidRPr="008F3A1D">
        <w:rPr>
          <w:lang w:val="en-US"/>
        </w:rPr>
        <w:instrText>HYPERLINK "mailto:ars@athexgroup.gr"</w:instrText>
      </w:r>
      <w:r w:rsidR="00000000">
        <w:fldChar w:fldCharType="separate"/>
      </w:r>
      <w:r w:rsidRPr="00F1142D">
        <w:rPr>
          <w:rStyle w:val="Hyperlink"/>
          <w:rFonts w:ascii="Manrope" w:hAnsi="Manrope" w:cstheme="minorHAnsi"/>
          <w:bCs/>
          <w:sz w:val="16"/>
          <w:szCs w:val="16"/>
          <w:lang w:val="en-GB"/>
        </w:rPr>
        <w:t>ars</w:t>
      </w:r>
      <w:r w:rsidRPr="00F1142D">
        <w:rPr>
          <w:rStyle w:val="Hyperlink"/>
          <w:rFonts w:ascii="Manrope" w:hAnsi="Manrope" w:cstheme="minorHAnsi"/>
          <w:bCs/>
          <w:sz w:val="16"/>
          <w:szCs w:val="16"/>
          <w:lang w:val="en-US"/>
        </w:rPr>
        <w:t>@</w:t>
      </w:r>
      <w:r w:rsidRPr="00F1142D">
        <w:rPr>
          <w:rStyle w:val="Hyperlink"/>
          <w:rFonts w:ascii="Manrope" w:hAnsi="Manrope" w:cstheme="minorHAnsi"/>
          <w:bCs/>
          <w:sz w:val="16"/>
          <w:szCs w:val="16"/>
          <w:lang w:val="en-GB"/>
        </w:rPr>
        <w:t>athexgroup</w:t>
      </w:r>
      <w:r w:rsidRPr="00F1142D">
        <w:rPr>
          <w:rStyle w:val="Hyperlink"/>
          <w:rFonts w:ascii="Manrope" w:hAnsi="Manrope" w:cstheme="minorHAnsi"/>
          <w:bCs/>
          <w:sz w:val="16"/>
          <w:szCs w:val="16"/>
          <w:lang w:val="en-US"/>
        </w:rPr>
        <w:t>.</w:t>
      </w:r>
      <w:r w:rsidRPr="00F1142D">
        <w:rPr>
          <w:rStyle w:val="Hyperlink"/>
          <w:rFonts w:ascii="Manrope" w:hAnsi="Manrope" w:cstheme="minorHAnsi"/>
          <w:bCs/>
          <w:sz w:val="16"/>
          <w:szCs w:val="16"/>
          <w:lang w:val="en-GB"/>
        </w:rPr>
        <w:t>gr</w:t>
      </w:r>
      <w:r w:rsidR="00000000">
        <w:rPr>
          <w:rStyle w:val="Hyperlink"/>
          <w:rFonts w:ascii="Manrope" w:hAnsi="Manrope" w:cstheme="minorHAnsi"/>
          <w:bCs/>
          <w:sz w:val="16"/>
          <w:szCs w:val="16"/>
          <w:lang w:val="en-GB"/>
        </w:rPr>
        <w:fldChar w:fldCharType="end"/>
      </w:r>
      <w:r w:rsidRPr="00F1142D">
        <w:rPr>
          <w:rFonts w:ascii="Manrope" w:hAnsi="Manrope" w:cstheme="minorHAnsi"/>
          <w:bCs/>
          <w:color w:val="000000" w:themeColor="text1"/>
          <w:sz w:val="16"/>
          <w:szCs w:val="16"/>
          <w:lang w:val="en-US"/>
        </w:rPr>
        <w:t xml:space="preserve"> - phone +30 210 3366776</w:t>
      </w:r>
    </w:p>
    <w:p w14:paraId="1003A4FF" w14:textId="77777777" w:rsidR="003C462A" w:rsidRDefault="003C462A" w:rsidP="00835492">
      <w:pPr>
        <w:pStyle w:val="BodyText"/>
        <w:tabs>
          <w:tab w:val="left" w:pos="426"/>
        </w:tabs>
        <w:spacing w:before="120"/>
        <w:jc w:val="left"/>
        <w:rPr>
          <w:rFonts w:ascii="Manrope" w:hAnsi="Manrope" w:cstheme="minorHAnsi"/>
          <w:bCs/>
          <w:color w:val="000000" w:themeColor="text1"/>
          <w:sz w:val="16"/>
          <w:szCs w:val="16"/>
          <w:lang w:val="en-US"/>
        </w:rPr>
      </w:pPr>
    </w:p>
    <w:tbl>
      <w:tblPr>
        <w:tblW w:w="11264"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413"/>
        <w:gridCol w:w="1283"/>
        <w:gridCol w:w="3652"/>
        <w:gridCol w:w="894"/>
        <w:gridCol w:w="22"/>
      </w:tblGrid>
      <w:tr w:rsidR="009A6C46" w:rsidRPr="00F1142D" w14:paraId="0E4A6380" w14:textId="77777777" w:rsidTr="00C27DFD">
        <w:trPr>
          <w:trHeight w:val="104"/>
          <w:jc w:val="center"/>
        </w:trPr>
        <w:tc>
          <w:tcPr>
            <w:tcW w:w="11264" w:type="dxa"/>
            <w:gridSpan w:val="5"/>
            <w:tcBorders>
              <w:top w:val="nil"/>
              <w:bottom w:val="nil"/>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8"/>
            </w:tblGrid>
            <w:tr w:rsidR="003C462A" w14:paraId="605F2AF8" w14:textId="77777777" w:rsidTr="003C462A">
              <w:trPr>
                <w:trHeight w:val="699"/>
              </w:trPr>
              <w:tc>
                <w:tcPr>
                  <w:tcW w:w="11178" w:type="dxa"/>
                  <w:tcBorders>
                    <w:bottom w:val="single" w:sz="18" w:space="0" w:color="3C06D9"/>
                  </w:tcBorders>
                </w:tcPr>
                <w:p w14:paraId="65ED6C43" w14:textId="4D340A93" w:rsidR="003C462A" w:rsidRDefault="003C462A" w:rsidP="00F248DE">
                  <w:pPr>
                    <w:pStyle w:val="Heading1"/>
                    <w:numPr>
                      <w:ilvl w:val="0"/>
                      <w:numId w:val="0"/>
                    </w:numPr>
                    <w:rPr>
                      <w:lang w:val="en-US"/>
                    </w:rPr>
                  </w:pPr>
                  <w:r w:rsidRPr="00E852CB">
                    <w:rPr>
                      <w:sz w:val="20"/>
                      <w:szCs w:val="24"/>
                      <w:lang w:val="en-US"/>
                    </w:rPr>
                    <w:t>Beneficiary’s Data</w:t>
                  </w:r>
                </w:p>
              </w:tc>
            </w:tr>
          </w:tbl>
          <w:p w14:paraId="49243D24" w14:textId="77777777" w:rsidR="009A6C46" w:rsidRPr="003C462A" w:rsidRDefault="009A6C46" w:rsidP="001325F3">
            <w:pPr>
              <w:spacing w:after="0"/>
              <w:jc w:val="both"/>
              <w:rPr>
                <w:rFonts w:ascii="Manrope" w:hAnsi="Manrope" w:cs="Arial"/>
                <w:bCs/>
                <w:sz w:val="18"/>
                <w:szCs w:val="18"/>
                <w:lang w:val="en-US"/>
              </w:rPr>
            </w:pPr>
          </w:p>
        </w:tc>
      </w:tr>
      <w:tr w:rsidR="009A6C46" w:rsidRPr="008F3A1D" w14:paraId="1A87A1F0" w14:textId="77777777" w:rsidTr="00C27DFD">
        <w:trPr>
          <w:gridAfter w:val="1"/>
          <w:wAfter w:w="22" w:type="dxa"/>
          <w:trHeight w:val="20"/>
          <w:jc w:val="center"/>
        </w:trPr>
        <w:tc>
          <w:tcPr>
            <w:tcW w:w="5413" w:type="dxa"/>
            <w:tcBorders>
              <w:top w:val="nil"/>
              <w:left w:val="nil"/>
              <w:bottom w:val="nil"/>
              <w:right w:val="nil"/>
            </w:tcBorders>
            <w:vAlign w:val="center"/>
          </w:tcPr>
          <w:p w14:paraId="6C313277" w14:textId="2DFA5180" w:rsidR="009A6C46" w:rsidRPr="00F1142D" w:rsidRDefault="00835492" w:rsidP="003C462A">
            <w:pPr>
              <w:tabs>
                <w:tab w:val="right" w:pos="9347"/>
              </w:tabs>
              <w:spacing w:before="100" w:beforeAutospacing="1" w:after="100" w:afterAutospacing="1"/>
              <w:rPr>
                <w:rFonts w:ascii="Manrope" w:hAnsi="Manrope" w:cs="Arial"/>
                <w:color w:val="000000" w:themeColor="text1"/>
                <w:sz w:val="14"/>
                <w:szCs w:val="14"/>
                <w:lang w:val="en-US"/>
              </w:rPr>
            </w:pPr>
            <w:r w:rsidRPr="00F1142D">
              <w:rPr>
                <w:rFonts w:ascii="Manrope" w:hAnsi="Manrope" w:cs="Arial"/>
                <w:b/>
                <w:bCs/>
                <w:color w:val="000000" w:themeColor="text1"/>
                <w:sz w:val="18"/>
                <w:szCs w:val="18"/>
                <w:lang w:val="en-US"/>
              </w:rPr>
              <w:t>Investor Share</w:t>
            </w:r>
            <w:r w:rsidR="009A6C46" w:rsidRPr="00F1142D">
              <w:rPr>
                <w:rFonts w:ascii="Manrope" w:hAnsi="Manrope" w:cs="Arial"/>
                <w:color w:val="000000" w:themeColor="text1"/>
                <w:sz w:val="18"/>
                <w:szCs w:val="18"/>
                <w:lang w:val="en-US"/>
              </w:rPr>
              <w:t>:</w:t>
            </w:r>
            <w:r w:rsidR="009A6C46" w:rsidRPr="00F1142D">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009A6C46" w:rsidRPr="00F1142D">
                  <w:rPr>
                    <w:rStyle w:val="PlaceholderText"/>
                    <w:rFonts w:ascii="Manrope" w:hAnsi="Manrope"/>
                    <w:sz w:val="18"/>
                    <w:szCs w:val="18"/>
                    <w:lang w:val="en-US"/>
                  </w:rPr>
                  <w:t>Click or tap here to enter text.</w:t>
                </w:r>
              </w:sdtContent>
            </w:sdt>
            <w:r w:rsidR="009A6C46" w:rsidRPr="00F1142D">
              <w:rPr>
                <w:rFonts w:ascii="Manrope" w:hAnsi="Manrope" w:cs="Arial"/>
                <w:color w:val="000000" w:themeColor="text1"/>
                <w:sz w:val="18"/>
                <w:szCs w:val="18"/>
                <w:lang w:val="en-US"/>
              </w:rPr>
              <w:t xml:space="preserve">                           </w:t>
            </w:r>
          </w:p>
        </w:tc>
        <w:tc>
          <w:tcPr>
            <w:tcW w:w="5829" w:type="dxa"/>
            <w:gridSpan w:val="3"/>
            <w:tcBorders>
              <w:top w:val="nil"/>
              <w:left w:val="nil"/>
              <w:bottom w:val="nil"/>
              <w:right w:val="nil"/>
            </w:tcBorders>
            <w:shd w:val="clear" w:color="auto" w:fill="auto"/>
            <w:vAlign w:val="center"/>
          </w:tcPr>
          <w:p w14:paraId="49CC8A56" w14:textId="4EE7EB30" w:rsidR="00687B31" w:rsidRPr="00F1142D" w:rsidRDefault="00835492" w:rsidP="003C462A">
            <w:pPr>
              <w:tabs>
                <w:tab w:val="right" w:pos="9347"/>
              </w:tabs>
              <w:spacing w:after="0"/>
              <w:rPr>
                <w:rFonts w:ascii="Manrope" w:hAnsi="Manrope" w:cs="Arial"/>
                <w:b/>
                <w:bCs/>
                <w:color w:val="000000" w:themeColor="text1"/>
                <w:sz w:val="18"/>
                <w:szCs w:val="18"/>
                <w:lang w:val="en-GB"/>
              </w:rPr>
            </w:pPr>
            <w:r w:rsidRPr="00F1142D">
              <w:rPr>
                <w:rFonts w:ascii="Manrope" w:hAnsi="Manrope" w:cs="Arial"/>
                <w:b/>
                <w:color w:val="000000" w:themeColor="text1"/>
                <w:sz w:val="18"/>
                <w:szCs w:val="18"/>
                <w:lang w:val="en-US"/>
              </w:rPr>
              <w:t>Securities Account</w:t>
            </w:r>
            <w:r w:rsidR="009A6C46" w:rsidRPr="00F1142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009A6C46" w:rsidRPr="00F1142D">
                  <w:rPr>
                    <w:rStyle w:val="PlaceholderText"/>
                    <w:rFonts w:ascii="Manrope" w:hAnsi="Manrope"/>
                    <w:sz w:val="18"/>
                    <w:szCs w:val="18"/>
                    <w:lang w:val="en-US"/>
                  </w:rPr>
                  <w:t>Click or tap here to enter text.</w:t>
                </w:r>
              </w:sdtContent>
            </w:sdt>
            <w:r w:rsidR="009A6C46" w:rsidRPr="00F1142D">
              <w:rPr>
                <w:rFonts w:ascii="Manrope" w:hAnsi="Manrope" w:cs="Arial"/>
                <w:b/>
                <w:bCs/>
                <w:color w:val="000000" w:themeColor="text1"/>
                <w:sz w:val="18"/>
                <w:szCs w:val="18"/>
                <w:lang w:val="en-GB"/>
              </w:rPr>
              <w:t xml:space="preserve">  </w:t>
            </w:r>
          </w:p>
          <w:p w14:paraId="3669F924" w14:textId="52D17D9B" w:rsidR="009A6C46" w:rsidRPr="00F1142D" w:rsidRDefault="009A6C46" w:rsidP="003C462A">
            <w:pPr>
              <w:tabs>
                <w:tab w:val="right" w:pos="9347"/>
              </w:tabs>
              <w:spacing w:after="0"/>
              <w:rPr>
                <w:rFonts w:ascii="Manrope" w:hAnsi="Manrope" w:cs="Arial"/>
                <w:color w:val="000000" w:themeColor="text1"/>
                <w:sz w:val="14"/>
                <w:szCs w:val="14"/>
                <w:lang w:val="en-GB"/>
              </w:rPr>
            </w:pPr>
            <w:r w:rsidRPr="00F1142D">
              <w:rPr>
                <w:rFonts w:ascii="Manrope" w:hAnsi="Manrope" w:cs="Arial"/>
                <w:b/>
                <w:bCs/>
                <w:color w:val="000000" w:themeColor="text1"/>
                <w:sz w:val="18"/>
                <w:szCs w:val="18"/>
                <w:lang w:val="en-GB"/>
              </w:rPr>
              <w:t xml:space="preserve"> </w:t>
            </w:r>
          </w:p>
        </w:tc>
      </w:tr>
      <w:tr w:rsidR="00F31292" w:rsidRPr="008F3A1D" w14:paraId="6F5AAF7D" w14:textId="77777777" w:rsidTr="00C27DFD">
        <w:trPr>
          <w:gridAfter w:val="1"/>
          <w:wAfter w:w="22" w:type="dxa"/>
          <w:trHeight w:val="20"/>
          <w:jc w:val="center"/>
        </w:trPr>
        <w:tc>
          <w:tcPr>
            <w:tcW w:w="11242" w:type="dxa"/>
            <w:gridSpan w:val="4"/>
            <w:tcBorders>
              <w:top w:val="nil"/>
              <w:left w:val="nil"/>
              <w:bottom w:val="single" w:sz="4" w:space="0" w:color="000000" w:themeColor="text1"/>
              <w:right w:val="nil"/>
            </w:tcBorders>
            <w:vAlign w:val="center"/>
          </w:tcPr>
          <w:p w14:paraId="0D57761B" w14:textId="75996171" w:rsidR="00F31292" w:rsidRPr="00F1142D" w:rsidRDefault="00835492" w:rsidP="003C462A">
            <w:pPr>
              <w:tabs>
                <w:tab w:val="right" w:pos="9347"/>
              </w:tabs>
              <w:spacing w:after="0"/>
              <w:rPr>
                <w:rFonts w:ascii="Manrope" w:hAnsi="Manrope" w:cs="Arial"/>
                <w:b/>
                <w:color w:val="000000" w:themeColor="text1"/>
                <w:sz w:val="18"/>
                <w:szCs w:val="18"/>
                <w:lang w:val="en-US"/>
              </w:rPr>
            </w:pPr>
            <w:r w:rsidRPr="00F1142D">
              <w:rPr>
                <w:rFonts w:ascii="Manrope" w:hAnsi="Manrope" w:cs="Arial"/>
                <w:color w:val="000000" w:themeColor="text1"/>
                <w:sz w:val="18"/>
                <w:szCs w:val="18"/>
                <w:lang w:val="en-US"/>
              </w:rPr>
              <w:t>Natural Person</w:t>
            </w:r>
            <w:r w:rsidR="00F31292" w:rsidRPr="00F1142D">
              <w:rPr>
                <w:rFonts w:ascii="Manrope" w:hAnsi="Manrope" w:cs="Arial"/>
                <w:color w:val="000000" w:themeColor="text1"/>
                <w:sz w:val="18"/>
                <w:szCs w:val="18"/>
                <w:lang w:val="en-US"/>
              </w:rPr>
              <w:t xml:space="preserve">  </w:t>
            </w:r>
            <w:r w:rsidR="00F31292" w:rsidRPr="00F1142D">
              <w:rPr>
                <w:rFonts w:ascii="Manrope" w:hAnsi="Manrope" w:cs="Arial"/>
                <w:color w:val="0067A6"/>
                <w:sz w:val="18"/>
                <w:szCs w:val="18"/>
              </w:rPr>
              <w:fldChar w:fldCharType="begin">
                <w:ffData>
                  <w:name w:val=""/>
                  <w:enabled/>
                  <w:calcOnExit w:val="0"/>
                  <w:checkBox>
                    <w:sizeAuto/>
                    <w:default w:val="0"/>
                    <w:checked w:val="0"/>
                  </w:checkBox>
                </w:ffData>
              </w:fldChar>
            </w:r>
            <w:r w:rsidR="00F31292" w:rsidRPr="00F1142D">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F31292" w:rsidRPr="00F1142D">
              <w:rPr>
                <w:rFonts w:ascii="Manrope" w:hAnsi="Manrope" w:cs="Arial"/>
                <w:color w:val="0067A6"/>
                <w:sz w:val="18"/>
                <w:szCs w:val="18"/>
              </w:rPr>
              <w:fldChar w:fldCharType="end"/>
            </w:r>
            <w:r w:rsidR="00F31292" w:rsidRPr="00F1142D">
              <w:rPr>
                <w:rFonts w:ascii="Manrope" w:hAnsi="Manrope" w:cs="Arial"/>
                <w:color w:val="000000" w:themeColor="text1"/>
                <w:sz w:val="18"/>
                <w:szCs w:val="18"/>
                <w:lang w:val="en-US"/>
              </w:rPr>
              <w:t xml:space="preserve">        </w:t>
            </w:r>
            <w:r w:rsidRPr="00F1142D">
              <w:rPr>
                <w:rFonts w:ascii="Manrope" w:hAnsi="Manrope" w:cs="Arial"/>
                <w:color w:val="000000" w:themeColor="text1"/>
                <w:sz w:val="18"/>
                <w:szCs w:val="18"/>
                <w:lang w:val="en-US"/>
              </w:rPr>
              <w:t>Legal Entity</w:t>
            </w:r>
            <w:r w:rsidR="00F31292" w:rsidRPr="00F1142D">
              <w:rPr>
                <w:rFonts w:ascii="Manrope" w:hAnsi="Manrope" w:cs="Arial"/>
                <w:color w:val="000000" w:themeColor="text1"/>
                <w:sz w:val="18"/>
                <w:szCs w:val="18"/>
                <w:lang w:val="en-US"/>
              </w:rPr>
              <w:t xml:space="preserve">   </w:t>
            </w:r>
            <w:r w:rsidR="00F31292" w:rsidRPr="00F1142D">
              <w:rPr>
                <w:rFonts w:ascii="Manrope" w:hAnsi="Manrope" w:cs="Arial"/>
                <w:color w:val="0067A6"/>
                <w:sz w:val="18"/>
                <w:szCs w:val="18"/>
              </w:rPr>
              <w:fldChar w:fldCharType="begin">
                <w:ffData>
                  <w:name w:val=""/>
                  <w:enabled/>
                  <w:calcOnExit w:val="0"/>
                  <w:checkBox>
                    <w:sizeAuto/>
                    <w:default w:val="0"/>
                  </w:checkBox>
                </w:ffData>
              </w:fldChar>
            </w:r>
            <w:r w:rsidR="00F31292" w:rsidRPr="00F1142D">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F31292" w:rsidRPr="00F1142D">
              <w:rPr>
                <w:rFonts w:ascii="Manrope" w:hAnsi="Manrope" w:cs="Arial"/>
                <w:color w:val="0067A6"/>
                <w:sz w:val="18"/>
                <w:szCs w:val="18"/>
              </w:rPr>
              <w:fldChar w:fldCharType="end"/>
            </w:r>
            <w:r w:rsidR="00F31292" w:rsidRPr="00F1142D">
              <w:rPr>
                <w:rFonts w:ascii="Manrope" w:hAnsi="Manrope" w:cs="Arial"/>
                <w:color w:val="000000" w:themeColor="text1"/>
                <w:sz w:val="18"/>
                <w:szCs w:val="18"/>
                <w:lang w:val="en-US"/>
              </w:rPr>
              <w:t xml:space="preserve">        </w:t>
            </w:r>
            <w:r w:rsidRPr="00F1142D">
              <w:rPr>
                <w:rFonts w:ascii="Manrope" w:hAnsi="Manrope" w:cs="Arial"/>
                <w:color w:val="000000" w:themeColor="text1"/>
                <w:sz w:val="18"/>
                <w:szCs w:val="18"/>
                <w:lang w:val="en-US"/>
              </w:rPr>
              <w:t xml:space="preserve">Joint Investor Securities Account </w:t>
            </w:r>
            <w:r w:rsidR="00F31292" w:rsidRPr="00F1142D">
              <w:rPr>
                <w:rFonts w:ascii="Manrope" w:hAnsi="Manrope"/>
                <w:sz w:val="18"/>
                <w:szCs w:val="18"/>
                <w:lang w:val="en-US"/>
              </w:rPr>
              <w:t xml:space="preserve"> </w:t>
            </w:r>
            <w:r w:rsidR="00F31292" w:rsidRPr="00F1142D">
              <w:rPr>
                <w:rFonts w:ascii="Manrope" w:hAnsi="Manrope" w:cs="Arial"/>
                <w:color w:val="0067A6"/>
                <w:sz w:val="18"/>
                <w:szCs w:val="18"/>
              </w:rPr>
              <w:fldChar w:fldCharType="begin">
                <w:ffData>
                  <w:name w:val=""/>
                  <w:enabled/>
                  <w:calcOnExit w:val="0"/>
                  <w:checkBox>
                    <w:sizeAuto/>
                    <w:default w:val="0"/>
                  </w:checkBox>
                </w:ffData>
              </w:fldChar>
            </w:r>
            <w:r w:rsidR="00F31292" w:rsidRPr="00F1142D">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F31292" w:rsidRPr="00F1142D">
              <w:rPr>
                <w:rFonts w:ascii="Manrope" w:hAnsi="Manrope" w:cs="Arial"/>
                <w:color w:val="0067A6"/>
                <w:sz w:val="18"/>
                <w:szCs w:val="18"/>
              </w:rPr>
              <w:fldChar w:fldCharType="end"/>
            </w:r>
            <w:r w:rsidR="00F31292" w:rsidRPr="00F1142D">
              <w:rPr>
                <w:rFonts w:ascii="Manrope" w:hAnsi="Manrope" w:cs="Arial"/>
                <w:color w:val="000000" w:themeColor="text1"/>
                <w:sz w:val="18"/>
                <w:szCs w:val="18"/>
                <w:lang w:val="en-US"/>
              </w:rPr>
              <w:t xml:space="preserve">          </w:t>
            </w:r>
            <w:r w:rsidRPr="00F1142D">
              <w:rPr>
                <w:rFonts w:ascii="Manrope" w:hAnsi="Manrope" w:cs="Arial"/>
                <w:color w:val="000000" w:themeColor="text1"/>
                <w:sz w:val="18"/>
                <w:szCs w:val="18"/>
                <w:lang w:val="en-US"/>
              </w:rPr>
              <w:t>Co-Owner Securities Account</w:t>
            </w:r>
            <w:r w:rsidR="00F31292" w:rsidRPr="00F1142D">
              <w:rPr>
                <w:rFonts w:ascii="Manrope" w:hAnsi="Manrope" w:cs="Arial"/>
                <w:color w:val="000000" w:themeColor="text1"/>
                <w:sz w:val="18"/>
                <w:szCs w:val="18"/>
                <w:lang w:val="en-US"/>
              </w:rPr>
              <w:t xml:space="preserve">  </w:t>
            </w:r>
            <w:r w:rsidR="00F31292" w:rsidRPr="00F1142D">
              <w:rPr>
                <w:rFonts w:ascii="Manrope" w:hAnsi="Manrope" w:cs="Arial"/>
                <w:color w:val="0067A6"/>
                <w:sz w:val="18"/>
                <w:szCs w:val="18"/>
              </w:rPr>
              <w:fldChar w:fldCharType="begin">
                <w:ffData>
                  <w:name w:val=""/>
                  <w:enabled/>
                  <w:calcOnExit w:val="0"/>
                  <w:checkBox>
                    <w:sizeAuto/>
                    <w:default w:val="0"/>
                  </w:checkBox>
                </w:ffData>
              </w:fldChar>
            </w:r>
            <w:r w:rsidR="00F31292" w:rsidRPr="00F1142D">
              <w:rPr>
                <w:rFonts w:ascii="Manrope" w:hAnsi="Manrope" w:cs="Arial"/>
                <w:color w:val="0067A6"/>
                <w:sz w:val="18"/>
                <w:szCs w:val="18"/>
                <w:lang w:val="en-US"/>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00F31292" w:rsidRPr="00F1142D">
              <w:rPr>
                <w:rFonts w:ascii="Manrope" w:hAnsi="Manrope" w:cs="Arial"/>
                <w:color w:val="0067A6"/>
                <w:sz w:val="18"/>
                <w:szCs w:val="18"/>
              </w:rPr>
              <w:fldChar w:fldCharType="end"/>
            </w:r>
          </w:p>
        </w:tc>
      </w:tr>
      <w:tr w:rsidR="003917A9" w:rsidRPr="008F3A1D" w14:paraId="657402B2"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6BDF6424" w14:textId="241EF35F" w:rsidR="003917A9" w:rsidRPr="00F1142D" w:rsidRDefault="00835492" w:rsidP="003C462A">
            <w:pPr>
              <w:tabs>
                <w:tab w:val="right" w:pos="9347"/>
              </w:tabs>
              <w:spacing w:before="100" w:beforeAutospacing="1" w:after="100" w:afterAutospacing="1"/>
              <w:rPr>
                <w:rFonts w:ascii="Manrope" w:hAnsi="Manrope" w:cs="Arial"/>
                <w:sz w:val="14"/>
                <w:szCs w:val="14"/>
                <w:lang w:val="en-US"/>
              </w:rPr>
            </w:pPr>
            <w:r w:rsidRPr="00F1142D">
              <w:rPr>
                <w:rFonts w:ascii="Manrope" w:hAnsi="Manrope" w:cs="Arial"/>
                <w:color w:val="000000" w:themeColor="text1"/>
                <w:sz w:val="18"/>
                <w:szCs w:val="18"/>
                <w:lang w:val="en-US"/>
              </w:rPr>
              <w:t>Surname / Name of the Legal Entity</w:t>
            </w:r>
          </w:p>
        </w:tc>
        <w:tc>
          <w:tcPr>
            <w:tcW w:w="4546" w:type="dxa"/>
            <w:gridSpan w:val="2"/>
            <w:tcBorders>
              <w:top w:val="single" w:sz="4" w:space="0" w:color="000000" w:themeColor="text1"/>
              <w:left w:val="nil"/>
              <w:bottom w:val="single" w:sz="4" w:space="0" w:color="000000" w:themeColor="text1"/>
              <w:right w:val="nil"/>
            </w:tcBorders>
            <w:shd w:val="clear" w:color="auto" w:fill="auto"/>
            <w:vAlign w:val="center"/>
          </w:tcPr>
          <w:p w14:paraId="7411AF03" w14:textId="147C1174" w:rsidR="003917A9" w:rsidRPr="00F1142D" w:rsidRDefault="003917A9" w:rsidP="003C462A">
            <w:pPr>
              <w:tabs>
                <w:tab w:val="right" w:pos="9347"/>
              </w:tabs>
              <w:spacing w:after="0"/>
              <w:rPr>
                <w:rFonts w:ascii="Manrope" w:hAnsi="Manrope" w:cs="Arial"/>
                <w:color w:val="000000" w:themeColor="text1"/>
                <w:sz w:val="20"/>
                <w:szCs w:val="20"/>
                <w:lang w:val="en-US"/>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21057590"/>
                <w:placeholder>
                  <w:docPart w:val="2D6A3414CEF6440AAAE87C04D73E04A6"/>
                </w:placeholder>
                <w:showingPlcHdr/>
              </w:sdtPr>
              <w:sdtContent>
                <w:r w:rsidRPr="00F1142D">
                  <w:rPr>
                    <w:rStyle w:val="PlaceholderText"/>
                    <w:rFonts w:ascii="Manrope" w:hAnsi="Manrope"/>
                    <w:sz w:val="20"/>
                    <w:szCs w:val="20"/>
                    <w:lang w:val="en-US"/>
                  </w:rPr>
                  <w:t>Click or tap here to enter text.</w:t>
                </w:r>
              </w:sdtContent>
            </w:sdt>
          </w:p>
        </w:tc>
      </w:tr>
      <w:tr w:rsidR="003917A9" w:rsidRPr="008F3A1D" w14:paraId="7A245338"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2E984334" w14:textId="13E17F19" w:rsidR="003917A9" w:rsidRPr="00F1142D" w:rsidRDefault="00835492" w:rsidP="003C462A">
            <w:pPr>
              <w:tabs>
                <w:tab w:val="right" w:pos="9347"/>
              </w:tabs>
              <w:spacing w:before="100" w:beforeAutospacing="1" w:after="100" w:afterAutospacing="1"/>
              <w:rPr>
                <w:rFonts w:ascii="Manrope" w:hAnsi="Manrope" w:cs="Arial"/>
                <w:sz w:val="14"/>
                <w:szCs w:val="14"/>
                <w:lang w:val="en-US"/>
              </w:rPr>
            </w:pPr>
            <w:r w:rsidRPr="00F1142D">
              <w:rPr>
                <w:rFonts w:ascii="Manrope" w:hAnsi="Manrope" w:cs="Arial"/>
                <w:color w:val="000000" w:themeColor="text1"/>
                <w:sz w:val="18"/>
                <w:szCs w:val="18"/>
                <w:lang w:val="en-US"/>
              </w:rPr>
              <w:t>Name</w:t>
            </w:r>
          </w:p>
        </w:tc>
        <w:tc>
          <w:tcPr>
            <w:tcW w:w="4546" w:type="dxa"/>
            <w:gridSpan w:val="2"/>
            <w:tcBorders>
              <w:top w:val="single" w:sz="4" w:space="0" w:color="000000" w:themeColor="text1"/>
              <w:left w:val="nil"/>
              <w:bottom w:val="single" w:sz="4" w:space="0" w:color="000000" w:themeColor="text1"/>
              <w:right w:val="nil"/>
            </w:tcBorders>
            <w:shd w:val="clear" w:color="auto" w:fill="auto"/>
            <w:vAlign w:val="center"/>
          </w:tcPr>
          <w:p w14:paraId="2256E1E2" w14:textId="705C2823" w:rsidR="003917A9" w:rsidRPr="00F1142D" w:rsidRDefault="003917A9" w:rsidP="003C462A">
            <w:pPr>
              <w:tabs>
                <w:tab w:val="right" w:pos="9347"/>
              </w:tabs>
              <w:spacing w:before="100" w:beforeAutospacing="1" w:after="100" w:afterAutospacing="1"/>
              <w:rPr>
                <w:rFonts w:ascii="Manrope" w:hAnsi="Manrope" w:cs="Arial"/>
                <w:bCs/>
                <w:sz w:val="20"/>
                <w:szCs w:val="20"/>
                <w:lang w:val="en-US"/>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479644656"/>
                <w:placeholder>
                  <w:docPart w:val="08D4623EAC774DEB946469F99646D4EA"/>
                </w:placeholder>
                <w:showingPlcHdr/>
              </w:sdtPr>
              <w:sdtContent>
                <w:r w:rsidRPr="00F1142D">
                  <w:rPr>
                    <w:rStyle w:val="PlaceholderText"/>
                    <w:rFonts w:ascii="Manrope" w:hAnsi="Manrope"/>
                    <w:sz w:val="20"/>
                    <w:szCs w:val="20"/>
                    <w:lang w:val="en-US"/>
                  </w:rPr>
                  <w:t>Click or tap here to enter text.</w:t>
                </w:r>
              </w:sdtContent>
            </w:sdt>
          </w:p>
        </w:tc>
      </w:tr>
      <w:tr w:rsidR="00C80079" w:rsidRPr="008F3A1D" w14:paraId="16BDD111"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5E998D6B" w14:textId="53A1A1D3" w:rsidR="00C80079" w:rsidRPr="00F1142D" w:rsidRDefault="00835492" w:rsidP="003C462A">
            <w:pPr>
              <w:tabs>
                <w:tab w:val="right" w:pos="9347"/>
              </w:tabs>
              <w:spacing w:before="100" w:beforeAutospacing="1" w:after="100" w:afterAutospacing="1"/>
              <w:rPr>
                <w:rFonts w:ascii="Manrope" w:hAnsi="Manrope" w:cs="Arial"/>
                <w:color w:val="000000" w:themeColor="text1"/>
                <w:sz w:val="14"/>
                <w:szCs w:val="14"/>
              </w:rPr>
            </w:pPr>
            <w:r w:rsidRPr="00F1142D">
              <w:rPr>
                <w:rFonts w:ascii="Manrope" w:hAnsi="Manrope" w:cs="Arial"/>
                <w:color w:val="000000" w:themeColor="text1"/>
                <w:sz w:val="18"/>
                <w:szCs w:val="18"/>
                <w:lang w:val="en-US"/>
              </w:rPr>
              <w:t>Father’s Name</w:t>
            </w:r>
          </w:p>
        </w:tc>
        <w:tc>
          <w:tcPr>
            <w:tcW w:w="4546" w:type="dxa"/>
            <w:gridSpan w:val="2"/>
            <w:tcBorders>
              <w:top w:val="single" w:sz="4" w:space="0" w:color="000000" w:themeColor="text1"/>
              <w:left w:val="nil"/>
              <w:bottom w:val="single" w:sz="4" w:space="0" w:color="000000" w:themeColor="text1"/>
              <w:right w:val="nil"/>
            </w:tcBorders>
            <w:shd w:val="clear" w:color="auto" w:fill="auto"/>
            <w:vAlign w:val="center"/>
          </w:tcPr>
          <w:p w14:paraId="43D3284C" w14:textId="1F390A07" w:rsidR="00C80079" w:rsidRPr="00F1142D" w:rsidRDefault="00C80079"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32543184"/>
                <w:placeholder>
                  <w:docPart w:val="A3578BF25CAF47A2BD28550AAD7458DE"/>
                </w:placeholder>
                <w:showingPlcHdr/>
              </w:sdtPr>
              <w:sdtContent>
                <w:r w:rsidR="003960BF" w:rsidRPr="00F1142D">
                  <w:rPr>
                    <w:rStyle w:val="PlaceholderText"/>
                    <w:rFonts w:ascii="Manrope" w:hAnsi="Manrope"/>
                    <w:sz w:val="20"/>
                    <w:szCs w:val="20"/>
                    <w:lang w:val="en-US"/>
                  </w:rPr>
                  <w:t>Click or tap here to enter text.</w:t>
                </w:r>
              </w:sdtContent>
            </w:sdt>
          </w:p>
        </w:tc>
      </w:tr>
      <w:tr w:rsidR="002673CA" w:rsidRPr="008F3A1D" w14:paraId="19C027E4" w14:textId="77777777" w:rsidTr="00C27DFD">
        <w:trPr>
          <w:gridAfter w:val="2"/>
          <w:wAfter w:w="916"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43C94941" w14:textId="136F6D49" w:rsidR="002673CA" w:rsidRPr="00F1142D" w:rsidRDefault="00835492" w:rsidP="003C462A">
            <w:pPr>
              <w:tabs>
                <w:tab w:val="right" w:pos="9347"/>
              </w:tabs>
              <w:spacing w:before="100" w:beforeAutospacing="1" w:after="100" w:afterAutospacing="1"/>
              <w:rPr>
                <w:rFonts w:ascii="Manrope" w:hAnsi="Manrope" w:cs="Arial"/>
                <w:color w:val="000000" w:themeColor="text1"/>
                <w:sz w:val="14"/>
                <w:szCs w:val="14"/>
              </w:rPr>
            </w:pPr>
            <w:r w:rsidRPr="00F1142D">
              <w:rPr>
                <w:rFonts w:ascii="Manrope" w:hAnsi="Manrope" w:cs="Arial"/>
                <w:color w:val="000000" w:themeColor="text1"/>
                <w:sz w:val="18"/>
                <w:szCs w:val="18"/>
                <w:lang w:val="en-US"/>
              </w:rPr>
              <w:t>Date of birth</w:t>
            </w:r>
          </w:p>
        </w:tc>
        <w:tc>
          <w:tcPr>
            <w:tcW w:w="3652" w:type="dxa"/>
            <w:tcBorders>
              <w:top w:val="single" w:sz="4" w:space="0" w:color="000000" w:themeColor="text1"/>
              <w:left w:val="nil"/>
              <w:bottom w:val="single" w:sz="4" w:space="0" w:color="000000" w:themeColor="text1"/>
              <w:right w:val="nil"/>
            </w:tcBorders>
            <w:shd w:val="clear" w:color="auto" w:fill="auto"/>
            <w:vAlign w:val="center"/>
          </w:tcPr>
          <w:p w14:paraId="1C0C2A51" w14:textId="347EB4D9" w:rsidR="002673CA" w:rsidRPr="00F1142D" w:rsidRDefault="002673CA"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152603144"/>
                <w:placeholder>
                  <w:docPart w:val="48790052672F480386F5A21833B98CAA"/>
                </w:placeholder>
                <w:showingPlcHdr/>
              </w:sdtPr>
              <w:sdtContent>
                <w:r w:rsidRPr="00F1142D">
                  <w:rPr>
                    <w:rStyle w:val="PlaceholderText"/>
                    <w:rFonts w:ascii="Manrope" w:hAnsi="Manrope"/>
                    <w:sz w:val="20"/>
                    <w:szCs w:val="20"/>
                    <w:lang w:val="en-US"/>
                  </w:rPr>
                  <w:t>Click or tap here to enter text.</w:t>
                </w:r>
              </w:sdtContent>
            </w:sdt>
          </w:p>
        </w:tc>
      </w:tr>
      <w:tr w:rsidR="007A104A" w:rsidRPr="008F3A1D" w14:paraId="717FCFAF"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7C477E4C" w14:textId="10EBD679" w:rsidR="007A104A" w:rsidRPr="00F1142D" w:rsidRDefault="00835492" w:rsidP="003C462A">
            <w:pPr>
              <w:tabs>
                <w:tab w:val="right" w:pos="9347"/>
              </w:tabs>
              <w:spacing w:before="100" w:beforeAutospacing="1" w:after="100" w:afterAutospacing="1"/>
              <w:rPr>
                <w:rFonts w:ascii="Manrope" w:hAnsi="Manrope" w:cs="Arial"/>
                <w:color w:val="000000" w:themeColor="text1"/>
                <w:sz w:val="14"/>
                <w:szCs w:val="14"/>
                <w:lang w:val="en-US"/>
              </w:rPr>
            </w:pPr>
            <w:r w:rsidRPr="00F1142D">
              <w:rPr>
                <w:rFonts w:ascii="Manrope" w:hAnsi="Manrope" w:cs="Arial"/>
                <w:color w:val="000000" w:themeColor="text1"/>
                <w:sz w:val="18"/>
                <w:szCs w:val="18"/>
                <w:lang w:val="en-US"/>
              </w:rPr>
              <w:t>Representative of a Legal Entity</w:t>
            </w:r>
            <w:r w:rsidRPr="00F1142D">
              <w:rPr>
                <w:rStyle w:val="FootnoteReference"/>
                <w:rFonts w:ascii="Manrope" w:hAnsi="Manrope"/>
                <w:sz w:val="18"/>
                <w:szCs w:val="18"/>
                <w:lang w:val="en-US"/>
              </w:rPr>
              <w:t xml:space="preserve"> </w:t>
            </w:r>
            <w:r w:rsidRPr="00F1142D">
              <w:rPr>
                <w:rStyle w:val="FootnoteReference"/>
                <w:rFonts w:ascii="Manrope" w:hAnsi="Manrope" w:cs="Arial"/>
                <w:color w:val="000000" w:themeColor="text1"/>
                <w:sz w:val="18"/>
                <w:szCs w:val="18"/>
              </w:rPr>
              <w:footnoteReference w:id="1"/>
            </w:r>
          </w:p>
        </w:tc>
        <w:tc>
          <w:tcPr>
            <w:tcW w:w="4546" w:type="dxa"/>
            <w:gridSpan w:val="2"/>
            <w:tcBorders>
              <w:top w:val="single" w:sz="4" w:space="0" w:color="000000" w:themeColor="text1"/>
              <w:left w:val="nil"/>
              <w:bottom w:val="single" w:sz="4" w:space="0" w:color="000000" w:themeColor="text1"/>
              <w:right w:val="nil"/>
            </w:tcBorders>
            <w:shd w:val="clear" w:color="auto" w:fill="auto"/>
            <w:vAlign w:val="center"/>
          </w:tcPr>
          <w:p w14:paraId="5DC5349A" w14:textId="1F4F9D11" w:rsidR="007A104A" w:rsidRPr="00F1142D" w:rsidRDefault="007A104A"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19937928"/>
                <w:placeholder>
                  <w:docPart w:val="79CD291E07C0454B9D56E3057EBD1BFE"/>
                </w:placeholder>
                <w:showingPlcHdr/>
              </w:sdtPr>
              <w:sdtContent>
                <w:r w:rsidRPr="00F1142D">
                  <w:rPr>
                    <w:rStyle w:val="PlaceholderText"/>
                    <w:rFonts w:ascii="Manrope" w:hAnsi="Manrope"/>
                    <w:sz w:val="20"/>
                    <w:szCs w:val="20"/>
                    <w:lang w:val="en-US"/>
                  </w:rPr>
                  <w:t>Click or tap here to enter text.</w:t>
                </w:r>
              </w:sdtContent>
            </w:sdt>
          </w:p>
        </w:tc>
      </w:tr>
      <w:tr w:rsidR="007A104A" w:rsidRPr="008F3A1D" w14:paraId="33B22303"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69952A9B" w14:textId="3EA56848" w:rsidR="007A104A" w:rsidRPr="00F1142D" w:rsidRDefault="00835492" w:rsidP="003C462A">
            <w:pPr>
              <w:tabs>
                <w:tab w:val="right" w:pos="9347"/>
              </w:tabs>
              <w:spacing w:before="100" w:beforeAutospacing="1" w:after="100" w:afterAutospacing="1"/>
              <w:rPr>
                <w:rFonts w:ascii="Manrope" w:hAnsi="Manrope" w:cs="Arial"/>
                <w:color w:val="000000" w:themeColor="text1"/>
                <w:sz w:val="14"/>
                <w:szCs w:val="14"/>
                <w:lang w:val="en-US"/>
              </w:rPr>
            </w:pPr>
            <w:r w:rsidRPr="00F1142D">
              <w:rPr>
                <w:rFonts w:ascii="Manrope" w:hAnsi="Manrope" w:cs="Arial"/>
                <w:color w:val="000000" w:themeColor="text1"/>
                <w:sz w:val="18"/>
                <w:szCs w:val="18"/>
                <w:lang w:val="en-US"/>
              </w:rPr>
              <w:t>Certificate (ID/PASSPORT/REGISTRATION NUMBER/OTHER)</w:t>
            </w:r>
          </w:p>
        </w:tc>
        <w:tc>
          <w:tcPr>
            <w:tcW w:w="4546" w:type="dxa"/>
            <w:gridSpan w:val="2"/>
            <w:tcBorders>
              <w:top w:val="single" w:sz="4" w:space="0" w:color="000000" w:themeColor="text1"/>
              <w:left w:val="nil"/>
              <w:bottom w:val="single" w:sz="4" w:space="0" w:color="000000" w:themeColor="text1"/>
              <w:right w:val="nil"/>
            </w:tcBorders>
            <w:shd w:val="clear" w:color="auto" w:fill="auto"/>
            <w:vAlign w:val="center"/>
          </w:tcPr>
          <w:p w14:paraId="1A907A57" w14:textId="4C19F28F" w:rsidR="007A104A" w:rsidRPr="00F1142D" w:rsidRDefault="007A104A"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339311044"/>
                <w:placeholder>
                  <w:docPart w:val="AEF2E1A2CEB1484CA6420360190CEACD"/>
                </w:placeholder>
                <w:showingPlcHdr/>
              </w:sdtPr>
              <w:sdtContent>
                <w:r w:rsidRPr="00F1142D">
                  <w:rPr>
                    <w:rStyle w:val="PlaceholderText"/>
                    <w:rFonts w:ascii="Manrope" w:hAnsi="Manrope"/>
                    <w:sz w:val="20"/>
                    <w:szCs w:val="20"/>
                    <w:lang w:val="en-US"/>
                  </w:rPr>
                  <w:t>Click or tap here to enter text.</w:t>
                </w:r>
              </w:sdtContent>
            </w:sdt>
          </w:p>
        </w:tc>
      </w:tr>
      <w:tr w:rsidR="003917A9" w:rsidRPr="008F3A1D" w14:paraId="1013A5AA" w14:textId="77777777" w:rsidTr="00C27DFD">
        <w:trPr>
          <w:gridAfter w:val="1"/>
          <w:wAfter w:w="22" w:type="dxa"/>
          <w:trHeight w:val="20"/>
          <w:jc w:val="center"/>
        </w:trPr>
        <w:tc>
          <w:tcPr>
            <w:tcW w:w="6696" w:type="dxa"/>
            <w:gridSpan w:val="2"/>
            <w:tcBorders>
              <w:top w:val="single" w:sz="4" w:space="0" w:color="000000" w:themeColor="text1"/>
              <w:left w:val="nil"/>
              <w:bottom w:val="single" w:sz="4" w:space="0" w:color="000000" w:themeColor="text1"/>
              <w:right w:val="nil"/>
            </w:tcBorders>
            <w:vAlign w:val="center"/>
          </w:tcPr>
          <w:p w14:paraId="11233BA7" w14:textId="1DB98E24" w:rsidR="003917A9" w:rsidRPr="00F1142D" w:rsidRDefault="00835492" w:rsidP="003C462A">
            <w:pPr>
              <w:tabs>
                <w:tab w:val="right" w:pos="9347"/>
              </w:tabs>
              <w:spacing w:before="100" w:beforeAutospacing="1" w:after="100" w:afterAutospacing="1"/>
              <w:rPr>
                <w:rFonts w:ascii="Manrope" w:hAnsi="Manrope" w:cs="Arial"/>
                <w:color w:val="000000" w:themeColor="text1"/>
                <w:sz w:val="14"/>
                <w:szCs w:val="14"/>
              </w:rPr>
            </w:pPr>
            <w:r w:rsidRPr="00F1142D">
              <w:rPr>
                <w:rFonts w:ascii="Manrope" w:hAnsi="Manrope" w:cs="Arial"/>
                <w:color w:val="000000" w:themeColor="text1"/>
                <w:sz w:val="18"/>
                <w:szCs w:val="18"/>
                <w:lang w:val="en-US"/>
              </w:rPr>
              <w:t>Tax Identification Number</w:t>
            </w:r>
          </w:p>
        </w:tc>
        <w:tc>
          <w:tcPr>
            <w:tcW w:w="4546" w:type="dxa"/>
            <w:gridSpan w:val="2"/>
            <w:tcBorders>
              <w:top w:val="single" w:sz="4" w:space="0" w:color="000000" w:themeColor="text1"/>
              <w:left w:val="nil"/>
              <w:bottom w:val="single" w:sz="6" w:space="0" w:color="0067A6"/>
              <w:right w:val="nil"/>
            </w:tcBorders>
            <w:shd w:val="clear" w:color="auto" w:fill="auto"/>
            <w:vAlign w:val="center"/>
          </w:tcPr>
          <w:p w14:paraId="0FB439A2" w14:textId="70167481" w:rsidR="003917A9" w:rsidRPr="00F1142D" w:rsidRDefault="003917A9"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24133127"/>
                <w:placeholder>
                  <w:docPart w:val="C54D287839D54FA6B00A0FF4FEAF1AB5"/>
                </w:placeholder>
                <w:showingPlcHdr/>
              </w:sdtPr>
              <w:sdtContent>
                <w:r w:rsidRPr="00F1142D">
                  <w:rPr>
                    <w:rStyle w:val="PlaceholderText"/>
                    <w:rFonts w:ascii="Manrope" w:hAnsi="Manrope"/>
                    <w:sz w:val="20"/>
                    <w:szCs w:val="20"/>
                    <w:lang w:val="en-US"/>
                  </w:rPr>
                  <w:t>Click or tap here to enter text.</w:t>
                </w:r>
              </w:sdtContent>
            </w:sdt>
          </w:p>
        </w:tc>
      </w:tr>
      <w:tr w:rsidR="003917A9" w:rsidRPr="008F3A1D" w14:paraId="004453F6" w14:textId="77777777" w:rsidTr="00C27DFD">
        <w:trPr>
          <w:gridAfter w:val="1"/>
          <w:wAfter w:w="22" w:type="dxa"/>
          <w:trHeight w:val="65"/>
          <w:jc w:val="center"/>
        </w:trPr>
        <w:tc>
          <w:tcPr>
            <w:tcW w:w="11242" w:type="dxa"/>
            <w:gridSpan w:val="4"/>
            <w:tcBorders>
              <w:top w:val="nil"/>
              <w:bottom w:val="nil"/>
            </w:tcBorders>
            <w:vAlign w:val="center"/>
          </w:tcPr>
          <w:p w14:paraId="0A28EB8A" w14:textId="77777777" w:rsidR="00C27DFD" w:rsidRPr="00C27DFD" w:rsidRDefault="00715920" w:rsidP="00C27DFD">
            <w:pPr>
              <w:spacing w:after="0" w:line="240" w:lineRule="auto"/>
              <w:rPr>
                <w:rStyle w:val="Hyperlink"/>
                <w:lang w:val="en-US"/>
              </w:rPr>
            </w:pPr>
            <w:r w:rsidRPr="00F1142D">
              <w:rPr>
                <w:rFonts w:ascii="Manrope" w:hAnsi="Manrope" w:cstheme="minorHAnsi"/>
                <w:i/>
                <w:iCs/>
                <w:vertAlign w:val="superscript"/>
                <w:lang w:val="en-US"/>
              </w:rPr>
              <w:t>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w:t>
            </w:r>
            <w:r w:rsidRPr="00F1142D">
              <w:rPr>
                <w:rFonts w:ascii="Manrope" w:hAnsi="Manrope"/>
                <w:sz w:val="18"/>
                <w:szCs w:val="18"/>
                <w:lang w:val="en-US"/>
              </w:rPr>
              <w:t xml:space="preserve"> </w:t>
            </w:r>
            <w:r w:rsidR="00000000">
              <w:fldChar w:fldCharType="begin"/>
            </w:r>
            <w:r w:rsidR="00000000" w:rsidRPr="008F3A1D">
              <w:rPr>
                <w:lang w:val="en-US"/>
              </w:rPr>
              <w:instrText>HYPERLINK "https://www.athexgroup.gr/web/guest/gdpr"</w:instrText>
            </w:r>
            <w:r w:rsidR="00000000">
              <w:fldChar w:fldCharType="separate"/>
            </w:r>
            <w:r w:rsidRPr="00F1142D">
              <w:rPr>
                <w:rStyle w:val="Hyperlink"/>
                <w:rFonts w:ascii="Manrope" w:hAnsi="Manrope" w:cstheme="minorHAnsi"/>
                <w:i/>
                <w:iCs/>
                <w:vertAlign w:val="superscript"/>
                <w:lang w:val="en-US"/>
              </w:rPr>
              <w:t>https://www.athexgroup.gr/web/guest/gdpr</w:t>
            </w:r>
            <w:r w:rsidR="00000000">
              <w:rPr>
                <w:rStyle w:val="Hyperlink"/>
                <w:rFonts w:ascii="Manrope" w:hAnsi="Manrope" w:cstheme="minorHAnsi"/>
                <w:i/>
                <w:iCs/>
                <w:vertAlign w:val="superscript"/>
                <w:lang w:val="en-US"/>
              </w:rPr>
              <w:fldChar w:fldCharType="end"/>
            </w:r>
          </w:p>
          <w:p w14:paraId="715DBA6A" w14:textId="77777777" w:rsidR="00C27DFD" w:rsidRPr="00C27DFD" w:rsidRDefault="00C27DFD" w:rsidP="00C27DFD">
            <w:pPr>
              <w:spacing w:after="0" w:line="240" w:lineRule="auto"/>
              <w:rPr>
                <w:rStyle w:val="Hyperlink"/>
                <w:lang w:val="en-US"/>
              </w:rPr>
            </w:pPr>
          </w:p>
          <w:p w14:paraId="197CFA89" w14:textId="5EE0CE78" w:rsidR="009A6C46" w:rsidRPr="00C27DFD" w:rsidRDefault="00715920" w:rsidP="00C27DFD">
            <w:pPr>
              <w:spacing w:after="0" w:line="240" w:lineRule="auto"/>
              <w:rPr>
                <w:rFonts w:ascii="Manrope" w:hAnsi="Manrope" w:cstheme="minorHAnsi"/>
                <w:i/>
                <w:iCs/>
                <w:vertAlign w:val="superscript"/>
                <w:lang w:val="en-US"/>
              </w:rPr>
            </w:pPr>
            <w:r w:rsidRPr="00F1142D">
              <w:rPr>
                <w:rFonts w:ascii="Manrope" w:hAnsi="Manrope" w:cstheme="minorHAnsi"/>
                <w:sz w:val="20"/>
                <w:szCs w:val="20"/>
                <w:lang w:val="en-US"/>
              </w:rPr>
              <w:t>I declare that</w:t>
            </w:r>
            <w:r w:rsidR="009A6C46" w:rsidRPr="00F1142D">
              <w:rPr>
                <w:rFonts w:ascii="Manrope" w:hAnsi="Manrope" w:cstheme="minorHAnsi"/>
                <w:sz w:val="20"/>
                <w:szCs w:val="20"/>
              </w:rPr>
              <w:t>:</w:t>
            </w:r>
          </w:p>
          <w:p w14:paraId="4C726386" w14:textId="29B477E0" w:rsidR="00715920" w:rsidRPr="00F1142D" w:rsidRDefault="00715920" w:rsidP="00C27DFD">
            <w:pPr>
              <w:pStyle w:val="ListParagraph"/>
              <w:numPr>
                <w:ilvl w:val="0"/>
                <w:numId w:val="12"/>
              </w:numPr>
              <w:spacing w:line="276" w:lineRule="auto"/>
              <w:ind w:left="1080"/>
              <w:rPr>
                <w:rFonts w:ascii="Manrope" w:hAnsi="Manrope" w:cstheme="minorHAnsi"/>
                <w:sz w:val="20"/>
                <w:szCs w:val="20"/>
              </w:rPr>
            </w:pPr>
            <w:r w:rsidRPr="00F1142D">
              <w:rPr>
                <w:rFonts w:ascii="Manrope" w:hAnsi="Manrope" w:cstheme="minorHAnsi"/>
                <w:sz w:val="20"/>
                <w:szCs w:val="20"/>
              </w:rPr>
              <w:t xml:space="preserve">I am acting as a Participant of the </w:t>
            </w:r>
            <w:r w:rsidR="00CD4E06" w:rsidRPr="00F1142D">
              <w:rPr>
                <w:rFonts w:ascii="Manrope" w:hAnsi="Manrope" w:cstheme="minorHAnsi"/>
                <w:sz w:val="20"/>
                <w:szCs w:val="20"/>
              </w:rPr>
              <w:t>B</w:t>
            </w:r>
            <w:r w:rsidRPr="00F1142D">
              <w:rPr>
                <w:rFonts w:ascii="Manrope" w:hAnsi="Manrope" w:cstheme="minorHAnsi"/>
                <w:sz w:val="20"/>
                <w:szCs w:val="20"/>
              </w:rPr>
              <w:t>eneficiary of the above Share and the information entered in this application is accurate.</w:t>
            </w:r>
          </w:p>
          <w:p w14:paraId="6BAB4E44" w14:textId="77777777" w:rsidR="003C462A" w:rsidRPr="003C462A" w:rsidRDefault="00715920" w:rsidP="003C462A">
            <w:pPr>
              <w:pStyle w:val="ListParagraph"/>
              <w:numPr>
                <w:ilvl w:val="0"/>
                <w:numId w:val="12"/>
              </w:numPr>
              <w:spacing w:line="276" w:lineRule="auto"/>
              <w:ind w:left="1080"/>
              <w:rPr>
                <w:rFonts w:ascii="Manrope" w:hAnsi="Manrope" w:cstheme="minorHAnsi"/>
                <w:sz w:val="20"/>
                <w:szCs w:val="20"/>
              </w:rPr>
            </w:pPr>
            <w:r w:rsidRPr="00F1142D">
              <w:rPr>
                <w:rFonts w:ascii="Manrope" w:hAnsi="Manrope" w:cstheme="minorHAnsi"/>
                <w:sz w:val="20"/>
                <w:szCs w:val="20"/>
              </w:rPr>
              <w:t>I have taken note of the terms and conditions of service for the changing of Investor’s Share data &amp; Securities Account (</w:t>
            </w:r>
            <w:hyperlink r:id="rId9" w:history="1">
              <w:r w:rsidRPr="00F1142D">
                <w:rPr>
                  <w:rStyle w:val="Hyperlink"/>
                  <w:rFonts w:ascii="Manrope" w:hAnsi="Manrope" w:cstheme="minorHAnsi"/>
                  <w:sz w:val="20"/>
                  <w:szCs w:val="20"/>
                </w:rPr>
                <w:t>here</w:t>
              </w:r>
            </w:hyperlink>
            <w:r w:rsidRPr="00F1142D">
              <w:rPr>
                <w:rFonts w:ascii="Manrope" w:hAnsi="Manrope" w:cstheme="minorHAnsi"/>
                <w:sz w:val="20"/>
                <w:szCs w:val="20"/>
              </w:rPr>
              <w:t xml:space="preserve">), </w:t>
            </w:r>
            <w:r w:rsidRPr="00F1142D">
              <w:rPr>
                <w:rFonts w:ascii="Manrope" w:eastAsiaTheme="minorHAnsi" w:hAnsi="Manrope" w:cs="Calibri"/>
                <w:sz w:val="20"/>
                <w:szCs w:val="20"/>
              </w:rPr>
              <w:t>which I accept without reservation.</w:t>
            </w:r>
          </w:p>
          <w:p w14:paraId="2F45083E" w14:textId="77777777" w:rsidR="003C462A" w:rsidRDefault="003C462A" w:rsidP="003C462A">
            <w:pPr>
              <w:rPr>
                <w:rFonts w:ascii="Manrope" w:hAnsi="Manrope" w:cstheme="minorHAnsi"/>
                <w:sz w:val="20"/>
                <w:szCs w:val="20"/>
                <w:lang w:val="en-US"/>
              </w:rPr>
            </w:pPr>
          </w:p>
          <w:p w14:paraId="0A0D3CBE" w14:textId="0659F2BE" w:rsidR="00C83D50" w:rsidRPr="003C462A" w:rsidRDefault="00C83D50" w:rsidP="003C462A">
            <w:pPr>
              <w:rPr>
                <w:rFonts w:ascii="Manrope" w:hAnsi="Manrope" w:cstheme="minorHAnsi"/>
                <w:sz w:val="20"/>
                <w:szCs w:val="20"/>
                <w:lang w:val="en-US"/>
              </w:rPr>
            </w:pPr>
            <w:r w:rsidRPr="003C462A">
              <w:rPr>
                <w:rFonts w:ascii="Manrope" w:hAnsi="Manrope" w:cstheme="minorHAnsi"/>
                <w:sz w:val="20"/>
                <w:szCs w:val="20"/>
                <w:lang w:val="en-US"/>
              </w:rPr>
              <w:t xml:space="preserve">I request the modification of the following details of the </w:t>
            </w:r>
            <w:r w:rsidR="0093439F" w:rsidRPr="003C462A">
              <w:rPr>
                <w:rFonts w:ascii="Manrope" w:hAnsi="Manrope" w:cstheme="minorHAnsi"/>
                <w:sz w:val="20"/>
                <w:szCs w:val="20"/>
                <w:lang w:val="en-US"/>
              </w:rPr>
              <w:t>Investor</w:t>
            </w:r>
            <w:r w:rsidRPr="003C462A">
              <w:rPr>
                <w:rFonts w:ascii="Manrope" w:hAnsi="Manrope" w:cstheme="minorHAnsi"/>
                <w:sz w:val="20"/>
                <w:szCs w:val="20"/>
                <w:lang w:val="en-US"/>
              </w:rPr>
              <w:t xml:space="preserve"> Share</w:t>
            </w:r>
            <w:r w:rsidR="0093439F" w:rsidRPr="003C462A">
              <w:rPr>
                <w:rFonts w:ascii="Manrope" w:hAnsi="Manrope" w:cstheme="minorHAnsi"/>
                <w:sz w:val="20"/>
                <w:szCs w:val="20"/>
                <w:lang w:val="en-US"/>
              </w:rPr>
              <w:t xml:space="preserve"> Code</w:t>
            </w:r>
            <w:r w:rsidR="002F62A7" w:rsidRPr="003C462A">
              <w:rPr>
                <w:rFonts w:ascii="Manrope" w:hAnsi="Manrope" w:cstheme="minorHAnsi"/>
                <w:sz w:val="20"/>
                <w:szCs w:val="20"/>
                <w:lang w:val="en-US"/>
              </w:rPr>
              <w:t>:</w:t>
            </w:r>
          </w:p>
          <w:tbl>
            <w:tblPr>
              <w:tblW w:w="11026"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245"/>
              <w:gridCol w:w="4781"/>
            </w:tblGrid>
            <w:tr w:rsidR="002F62A7" w:rsidRPr="008F3A1D" w14:paraId="26D3C07D" w14:textId="77777777" w:rsidTr="003C462A">
              <w:trPr>
                <w:trHeight w:val="20"/>
                <w:jc w:val="center"/>
              </w:trPr>
              <w:tc>
                <w:tcPr>
                  <w:tcW w:w="6245" w:type="dxa"/>
                  <w:tcBorders>
                    <w:top w:val="single" w:sz="4" w:space="0" w:color="000000" w:themeColor="text1"/>
                    <w:left w:val="nil"/>
                    <w:bottom w:val="single" w:sz="4" w:space="0" w:color="000000" w:themeColor="text1"/>
                    <w:right w:val="nil"/>
                  </w:tcBorders>
                  <w:vAlign w:val="center"/>
                </w:tcPr>
                <w:p w14:paraId="6825DCC6" w14:textId="7EEFF18D" w:rsidR="002F62A7" w:rsidRPr="00F1142D" w:rsidRDefault="00C83D50" w:rsidP="003C462A">
                  <w:pPr>
                    <w:tabs>
                      <w:tab w:val="right" w:pos="9347"/>
                    </w:tabs>
                    <w:spacing w:before="100" w:beforeAutospacing="1" w:after="100" w:afterAutospacing="1"/>
                    <w:rPr>
                      <w:rFonts w:ascii="Manrope" w:hAnsi="Manrope" w:cs="Arial"/>
                      <w:sz w:val="14"/>
                      <w:szCs w:val="14"/>
                      <w:lang w:val="en-US"/>
                    </w:rPr>
                  </w:pPr>
                  <w:r w:rsidRPr="00F1142D">
                    <w:rPr>
                      <w:rFonts w:ascii="Manrope" w:hAnsi="Manrope" w:cs="Arial"/>
                      <w:color w:val="000000" w:themeColor="text1"/>
                      <w:sz w:val="18"/>
                      <w:szCs w:val="18"/>
                      <w:lang w:val="en-US"/>
                    </w:rPr>
                    <w:t>Surname / Name of the Legal Entity</w:t>
                  </w:r>
                </w:p>
              </w:tc>
              <w:tc>
                <w:tcPr>
                  <w:tcW w:w="4781" w:type="dxa"/>
                  <w:tcBorders>
                    <w:top w:val="single" w:sz="4" w:space="0" w:color="000000" w:themeColor="text1"/>
                    <w:left w:val="nil"/>
                    <w:bottom w:val="single" w:sz="4" w:space="0" w:color="000000" w:themeColor="text1"/>
                    <w:right w:val="nil"/>
                  </w:tcBorders>
                  <w:shd w:val="clear" w:color="auto" w:fill="auto"/>
                  <w:vAlign w:val="center"/>
                </w:tcPr>
                <w:p w14:paraId="0F9373F2" w14:textId="77777777" w:rsidR="002F62A7" w:rsidRPr="00F1142D" w:rsidRDefault="002F62A7" w:rsidP="003C462A">
                  <w:pPr>
                    <w:tabs>
                      <w:tab w:val="right" w:pos="9347"/>
                    </w:tabs>
                    <w:spacing w:after="0"/>
                    <w:rPr>
                      <w:rFonts w:ascii="Manrope" w:hAnsi="Manrope" w:cs="Arial"/>
                      <w:color w:val="000000" w:themeColor="text1"/>
                      <w:sz w:val="20"/>
                      <w:szCs w:val="20"/>
                      <w:lang w:val="en-US"/>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699828192"/>
                      <w:placeholder>
                        <w:docPart w:val="EF219C5845DD433080B255A4720E109C"/>
                      </w:placeholder>
                      <w:showingPlcHdr/>
                    </w:sdtPr>
                    <w:sdtContent>
                      <w:r w:rsidRPr="00F1142D">
                        <w:rPr>
                          <w:rStyle w:val="PlaceholderText"/>
                          <w:rFonts w:ascii="Manrope" w:hAnsi="Manrope"/>
                          <w:sz w:val="20"/>
                          <w:szCs w:val="20"/>
                          <w:lang w:val="en-US"/>
                        </w:rPr>
                        <w:t>Click or tap here to enter text.</w:t>
                      </w:r>
                    </w:sdtContent>
                  </w:sdt>
                </w:p>
              </w:tc>
            </w:tr>
            <w:tr w:rsidR="002F62A7" w:rsidRPr="008F3A1D" w14:paraId="7DD2D93A" w14:textId="77777777" w:rsidTr="003C462A">
              <w:trPr>
                <w:trHeight w:val="20"/>
                <w:jc w:val="center"/>
              </w:trPr>
              <w:tc>
                <w:tcPr>
                  <w:tcW w:w="6245" w:type="dxa"/>
                  <w:tcBorders>
                    <w:top w:val="single" w:sz="4" w:space="0" w:color="000000" w:themeColor="text1"/>
                    <w:left w:val="nil"/>
                    <w:bottom w:val="single" w:sz="4" w:space="0" w:color="000000" w:themeColor="text1"/>
                    <w:right w:val="nil"/>
                  </w:tcBorders>
                  <w:vAlign w:val="center"/>
                </w:tcPr>
                <w:p w14:paraId="248C5061" w14:textId="7C76E90B" w:rsidR="002F62A7" w:rsidRPr="00F1142D" w:rsidRDefault="00C83D50" w:rsidP="003C462A">
                  <w:pPr>
                    <w:tabs>
                      <w:tab w:val="right" w:pos="9347"/>
                    </w:tabs>
                    <w:spacing w:before="100" w:beforeAutospacing="1" w:after="100" w:afterAutospacing="1"/>
                    <w:rPr>
                      <w:rFonts w:ascii="Manrope" w:hAnsi="Manrope" w:cs="Arial"/>
                      <w:sz w:val="14"/>
                      <w:szCs w:val="14"/>
                    </w:rPr>
                  </w:pPr>
                  <w:r w:rsidRPr="00F1142D">
                    <w:rPr>
                      <w:rFonts w:ascii="Manrope" w:hAnsi="Manrope" w:cs="Arial"/>
                      <w:color w:val="000000" w:themeColor="text1"/>
                      <w:sz w:val="18"/>
                      <w:szCs w:val="18"/>
                      <w:lang w:val="en-US"/>
                    </w:rPr>
                    <w:t>Name</w:t>
                  </w:r>
                </w:p>
              </w:tc>
              <w:tc>
                <w:tcPr>
                  <w:tcW w:w="4781" w:type="dxa"/>
                  <w:tcBorders>
                    <w:top w:val="single" w:sz="4" w:space="0" w:color="000000" w:themeColor="text1"/>
                    <w:left w:val="nil"/>
                    <w:bottom w:val="single" w:sz="4" w:space="0" w:color="000000" w:themeColor="text1"/>
                    <w:right w:val="nil"/>
                  </w:tcBorders>
                  <w:shd w:val="clear" w:color="auto" w:fill="auto"/>
                  <w:vAlign w:val="center"/>
                </w:tcPr>
                <w:p w14:paraId="35F47254" w14:textId="77777777" w:rsidR="002F62A7" w:rsidRPr="00F1142D" w:rsidRDefault="002F62A7" w:rsidP="003C462A">
                  <w:pPr>
                    <w:tabs>
                      <w:tab w:val="right" w:pos="9347"/>
                    </w:tabs>
                    <w:spacing w:before="100" w:beforeAutospacing="1" w:after="100" w:afterAutospacing="1"/>
                    <w:rPr>
                      <w:rFonts w:ascii="Manrope" w:hAnsi="Manrope" w:cs="Arial"/>
                      <w:bCs/>
                      <w:sz w:val="20"/>
                      <w:szCs w:val="20"/>
                      <w:lang w:val="en-US"/>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6909304"/>
                      <w:placeholder>
                        <w:docPart w:val="92301C755783459D9D39047A2C294333"/>
                      </w:placeholder>
                      <w:showingPlcHdr/>
                    </w:sdtPr>
                    <w:sdtContent>
                      <w:r w:rsidRPr="00F1142D">
                        <w:rPr>
                          <w:rStyle w:val="PlaceholderText"/>
                          <w:rFonts w:ascii="Manrope" w:hAnsi="Manrope"/>
                          <w:sz w:val="20"/>
                          <w:szCs w:val="20"/>
                          <w:lang w:val="en-US"/>
                        </w:rPr>
                        <w:t>Click or tap here to enter text.</w:t>
                      </w:r>
                    </w:sdtContent>
                  </w:sdt>
                </w:p>
              </w:tc>
            </w:tr>
            <w:tr w:rsidR="002F62A7" w:rsidRPr="008F3A1D" w14:paraId="116DC436" w14:textId="77777777" w:rsidTr="003C462A">
              <w:trPr>
                <w:trHeight w:val="20"/>
                <w:jc w:val="center"/>
              </w:trPr>
              <w:tc>
                <w:tcPr>
                  <w:tcW w:w="6245" w:type="dxa"/>
                  <w:tcBorders>
                    <w:top w:val="single" w:sz="4" w:space="0" w:color="000000" w:themeColor="text1"/>
                    <w:left w:val="nil"/>
                    <w:bottom w:val="single" w:sz="4" w:space="0" w:color="000000" w:themeColor="text1"/>
                    <w:right w:val="nil"/>
                  </w:tcBorders>
                  <w:vAlign w:val="center"/>
                </w:tcPr>
                <w:p w14:paraId="1CE488AC" w14:textId="12BD8DF2" w:rsidR="002F62A7" w:rsidRPr="00F1142D" w:rsidRDefault="00C83D50" w:rsidP="003C462A">
                  <w:pPr>
                    <w:tabs>
                      <w:tab w:val="right" w:pos="9347"/>
                    </w:tabs>
                    <w:spacing w:before="100" w:beforeAutospacing="1" w:after="100" w:afterAutospacing="1"/>
                    <w:rPr>
                      <w:rFonts w:ascii="Manrope" w:hAnsi="Manrope" w:cs="Arial"/>
                      <w:color w:val="000000" w:themeColor="text1"/>
                      <w:sz w:val="14"/>
                      <w:szCs w:val="14"/>
                    </w:rPr>
                  </w:pPr>
                  <w:r w:rsidRPr="00F1142D">
                    <w:rPr>
                      <w:rFonts w:ascii="Manrope" w:hAnsi="Manrope" w:cs="Arial"/>
                      <w:color w:val="000000" w:themeColor="text1"/>
                      <w:sz w:val="18"/>
                      <w:szCs w:val="18"/>
                      <w:lang w:val="en-US"/>
                    </w:rPr>
                    <w:t>Father’s Name</w:t>
                  </w:r>
                </w:p>
              </w:tc>
              <w:tc>
                <w:tcPr>
                  <w:tcW w:w="4781" w:type="dxa"/>
                  <w:tcBorders>
                    <w:top w:val="single" w:sz="4" w:space="0" w:color="000000" w:themeColor="text1"/>
                    <w:left w:val="nil"/>
                    <w:bottom w:val="single" w:sz="4" w:space="0" w:color="000000" w:themeColor="text1"/>
                    <w:right w:val="nil"/>
                  </w:tcBorders>
                  <w:shd w:val="clear" w:color="auto" w:fill="auto"/>
                  <w:vAlign w:val="center"/>
                </w:tcPr>
                <w:p w14:paraId="065BF90B" w14:textId="77777777" w:rsidR="002F62A7" w:rsidRPr="00F1142D" w:rsidRDefault="002F62A7"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36259909"/>
                      <w:placeholder>
                        <w:docPart w:val="1985A43565C046CF8BC1DD0E24ECD47E"/>
                      </w:placeholder>
                      <w:showingPlcHdr/>
                    </w:sdtPr>
                    <w:sdtContent>
                      <w:r w:rsidRPr="00F1142D">
                        <w:rPr>
                          <w:rStyle w:val="PlaceholderText"/>
                          <w:rFonts w:ascii="Manrope" w:hAnsi="Manrope"/>
                          <w:sz w:val="20"/>
                          <w:szCs w:val="20"/>
                          <w:lang w:val="en-US"/>
                        </w:rPr>
                        <w:t>Click or tap here to enter text.</w:t>
                      </w:r>
                    </w:sdtContent>
                  </w:sdt>
                </w:p>
              </w:tc>
            </w:tr>
            <w:tr w:rsidR="002F62A7" w:rsidRPr="008F3A1D" w14:paraId="679411A2" w14:textId="77777777" w:rsidTr="003C462A">
              <w:trPr>
                <w:trHeight w:val="20"/>
                <w:jc w:val="center"/>
              </w:trPr>
              <w:tc>
                <w:tcPr>
                  <w:tcW w:w="6245" w:type="dxa"/>
                  <w:tcBorders>
                    <w:top w:val="single" w:sz="4" w:space="0" w:color="000000" w:themeColor="text1"/>
                    <w:left w:val="nil"/>
                    <w:bottom w:val="single" w:sz="4" w:space="0" w:color="000000" w:themeColor="text1"/>
                    <w:right w:val="nil"/>
                  </w:tcBorders>
                  <w:vAlign w:val="center"/>
                </w:tcPr>
                <w:p w14:paraId="3D713D63" w14:textId="051BBDE3" w:rsidR="002F62A7" w:rsidRPr="00F1142D" w:rsidRDefault="00C83D50" w:rsidP="003C462A">
                  <w:pPr>
                    <w:tabs>
                      <w:tab w:val="right" w:pos="9347"/>
                    </w:tabs>
                    <w:spacing w:before="100" w:beforeAutospacing="1" w:after="100" w:afterAutospacing="1"/>
                    <w:rPr>
                      <w:rFonts w:ascii="Manrope" w:hAnsi="Manrope" w:cs="Arial"/>
                      <w:color w:val="000000" w:themeColor="text1"/>
                      <w:sz w:val="14"/>
                      <w:szCs w:val="14"/>
                      <w:lang w:val="en-US"/>
                    </w:rPr>
                  </w:pPr>
                  <w:r w:rsidRPr="00F1142D">
                    <w:rPr>
                      <w:rFonts w:ascii="Manrope" w:hAnsi="Manrope" w:cs="Arial"/>
                      <w:color w:val="000000" w:themeColor="text1"/>
                      <w:sz w:val="18"/>
                      <w:szCs w:val="18"/>
                      <w:lang w:val="en-US"/>
                    </w:rPr>
                    <w:t>Share Category</w:t>
                  </w:r>
                </w:p>
              </w:tc>
              <w:tc>
                <w:tcPr>
                  <w:tcW w:w="4781" w:type="dxa"/>
                  <w:tcBorders>
                    <w:top w:val="single" w:sz="4" w:space="0" w:color="000000" w:themeColor="text1"/>
                    <w:left w:val="nil"/>
                    <w:bottom w:val="single" w:sz="4" w:space="0" w:color="000000" w:themeColor="text1"/>
                    <w:right w:val="nil"/>
                  </w:tcBorders>
                  <w:shd w:val="clear" w:color="auto" w:fill="auto"/>
                  <w:vAlign w:val="center"/>
                </w:tcPr>
                <w:p w14:paraId="3C4CC0FA" w14:textId="77777777" w:rsidR="002F62A7" w:rsidRPr="00F1142D" w:rsidRDefault="002F62A7" w:rsidP="003C462A">
                  <w:pPr>
                    <w:tabs>
                      <w:tab w:val="right" w:pos="9347"/>
                    </w:tabs>
                    <w:spacing w:before="100" w:beforeAutospacing="1" w:after="100" w:afterAutospacing="1"/>
                    <w:rPr>
                      <w:rFonts w:ascii="Manrope" w:hAnsi="Manrope" w:cs="Arial"/>
                      <w:color w:val="000000" w:themeColor="text1"/>
                      <w:sz w:val="20"/>
                      <w:szCs w:val="20"/>
                      <w:lang w:val="en-GB"/>
                    </w:rPr>
                  </w:pPr>
                  <w:r w:rsidRPr="00F1142D">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98497954"/>
                      <w:placeholder>
                        <w:docPart w:val="AC646D0FE66C4E0EBAFA45D7994C8138"/>
                      </w:placeholder>
                      <w:showingPlcHdr/>
                    </w:sdtPr>
                    <w:sdtContent>
                      <w:r w:rsidRPr="00F1142D">
                        <w:rPr>
                          <w:rStyle w:val="PlaceholderText"/>
                          <w:rFonts w:ascii="Manrope" w:hAnsi="Manrope"/>
                          <w:sz w:val="20"/>
                          <w:szCs w:val="20"/>
                          <w:lang w:val="en-US"/>
                        </w:rPr>
                        <w:t>Click or tap here to enter text.</w:t>
                      </w:r>
                    </w:sdtContent>
                  </w:sdt>
                </w:p>
              </w:tc>
            </w:tr>
          </w:tbl>
          <w:p w14:paraId="1C4B3082" w14:textId="77777777" w:rsidR="00C3274F" w:rsidRPr="00F1142D" w:rsidRDefault="00C3274F" w:rsidP="003C462A">
            <w:pPr>
              <w:spacing w:after="0"/>
              <w:ind w:left="37"/>
              <w:rPr>
                <w:rFonts w:ascii="Manrope" w:hAnsi="Manrope" w:cstheme="minorHAnsi"/>
                <w:sz w:val="20"/>
                <w:szCs w:val="20"/>
                <w:lang w:val="en-US"/>
              </w:rPr>
            </w:pPr>
            <w:r w:rsidRPr="00F1142D">
              <w:rPr>
                <w:rFonts w:ascii="Manrope" w:hAnsi="Manrope" w:cstheme="minorHAnsi"/>
                <w:sz w:val="20"/>
                <w:szCs w:val="20"/>
                <w:lang w:val="en-US"/>
              </w:rPr>
              <w:t>The required supporting documents are attached according to the Appendix.</w:t>
            </w:r>
          </w:p>
          <w:p w14:paraId="57228A50" w14:textId="77777777" w:rsidR="00127A60" w:rsidRPr="00F1142D" w:rsidRDefault="00127A60" w:rsidP="003C462A">
            <w:pPr>
              <w:rPr>
                <w:rFonts w:ascii="Manrope" w:hAnsi="Manrope"/>
                <w:sz w:val="14"/>
                <w:szCs w:val="14"/>
                <w:lang w:val="en-US"/>
              </w:rPr>
            </w:pPr>
          </w:p>
          <w:p w14:paraId="47D17DCB" w14:textId="0F61FE04" w:rsidR="00C3274F" w:rsidRPr="00F1142D" w:rsidRDefault="009259B8" w:rsidP="003C462A">
            <w:pPr>
              <w:tabs>
                <w:tab w:val="right" w:pos="9347"/>
              </w:tabs>
              <w:spacing w:before="240" w:after="0" w:line="240" w:lineRule="auto"/>
              <w:ind w:left="1440"/>
              <w:rPr>
                <w:rFonts w:ascii="Manrope" w:hAnsi="Manrope" w:cstheme="minorHAnsi"/>
                <w:b/>
                <w:sz w:val="20"/>
                <w:szCs w:val="20"/>
                <w:lang w:val="en-US"/>
              </w:rPr>
            </w:pPr>
            <w:r w:rsidRPr="00F1142D">
              <w:rPr>
                <w:rFonts w:ascii="Manrope" w:hAnsi="Manrope" w:cstheme="minorHAnsi"/>
                <w:b/>
                <w:sz w:val="20"/>
                <w:szCs w:val="20"/>
                <w:lang w:val="en-US"/>
              </w:rPr>
              <w:t>Applicant Participant’s name</w:t>
            </w:r>
            <w:r w:rsidR="00C3274F" w:rsidRPr="00F1142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511265684"/>
                <w:placeholder>
                  <w:docPart w:val="DBBC9553C9794568BA4FC93E7A69F628"/>
                </w:placeholder>
                <w:showingPlcHdr/>
              </w:sdtPr>
              <w:sdtContent>
                <w:r w:rsidR="00C3274F" w:rsidRPr="00F1142D">
                  <w:rPr>
                    <w:rStyle w:val="PlaceholderText"/>
                    <w:rFonts w:ascii="Manrope" w:hAnsi="Manrope" w:cstheme="minorHAnsi"/>
                    <w:sz w:val="20"/>
                    <w:szCs w:val="20"/>
                    <w:lang w:val="en-US"/>
                  </w:rPr>
                  <w:t>Click or tap here to enter text.</w:t>
                </w:r>
              </w:sdtContent>
            </w:sdt>
          </w:p>
          <w:p w14:paraId="6320F11B" w14:textId="14915964" w:rsidR="008D4EEC" w:rsidRPr="00F1142D" w:rsidRDefault="009259B8" w:rsidP="003C462A">
            <w:pPr>
              <w:tabs>
                <w:tab w:val="right" w:pos="9347"/>
              </w:tabs>
              <w:spacing w:before="240" w:after="0" w:line="240" w:lineRule="auto"/>
              <w:ind w:left="1440"/>
              <w:rPr>
                <w:rFonts w:ascii="Manrope" w:hAnsi="Manrope" w:cstheme="minorHAnsi"/>
                <w:b/>
                <w:bCs/>
                <w:color w:val="000000" w:themeColor="text1"/>
                <w:sz w:val="20"/>
                <w:szCs w:val="20"/>
                <w:lang w:val="en-US"/>
              </w:rPr>
            </w:pPr>
            <w:r w:rsidRPr="00F1142D">
              <w:rPr>
                <w:rFonts w:ascii="Manrope" w:hAnsi="Manrope" w:cstheme="minorHAnsi"/>
                <w:b/>
                <w:sz w:val="20"/>
                <w:szCs w:val="20"/>
                <w:lang w:val="en-US"/>
              </w:rPr>
              <w:t>Applicant Participant’s signature</w:t>
            </w:r>
            <w:r w:rsidRPr="00F1142D">
              <w:rPr>
                <w:rStyle w:val="FootnoteReference"/>
                <w:rFonts w:ascii="Manrope" w:hAnsi="Manrope" w:cstheme="minorHAnsi"/>
                <w:b/>
                <w:sz w:val="20"/>
                <w:szCs w:val="20"/>
                <w:lang w:val="en-US"/>
              </w:rPr>
              <w:t xml:space="preserve"> </w:t>
            </w:r>
            <w:r w:rsidR="008D4EEC" w:rsidRPr="00F1142D">
              <w:rPr>
                <w:rStyle w:val="FootnoteReference"/>
                <w:rFonts w:ascii="Manrope" w:hAnsi="Manrope" w:cstheme="minorHAnsi"/>
                <w:b/>
                <w:sz w:val="20"/>
                <w:szCs w:val="20"/>
              </w:rPr>
              <w:footnoteReference w:id="2"/>
            </w:r>
            <w:r w:rsidR="008D4EEC" w:rsidRPr="00F1142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5AC3D3BC75E64F6AADBD6BA1CDE59434"/>
                </w:placeholder>
                <w:showingPlcHdr/>
              </w:sdtPr>
              <w:sdtContent>
                <w:r w:rsidR="008D4EEC" w:rsidRPr="00F1142D">
                  <w:rPr>
                    <w:rStyle w:val="PlaceholderText"/>
                    <w:rFonts w:ascii="Manrope" w:hAnsi="Manrope" w:cstheme="minorHAnsi"/>
                    <w:sz w:val="20"/>
                    <w:szCs w:val="20"/>
                    <w:lang w:val="en-US"/>
                  </w:rPr>
                  <w:t>Click or tap here to enter text.</w:t>
                </w:r>
              </w:sdtContent>
            </w:sdt>
          </w:p>
          <w:p w14:paraId="5949D384" w14:textId="1F0DB1BF" w:rsidR="00C3274F" w:rsidRPr="00F1142D" w:rsidRDefault="00C3274F" w:rsidP="003C462A">
            <w:pPr>
              <w:rPr>
                <w:rFonts w:ascii="Manrope" w:hAnsi="Manrope"/>
                <w:sz w:val="14"/>
                <w:szCs w:val="14"/>
                <w:lang w:val="en-US"/>
              </w:rPr>
            </w:pPr>
          </w:p>
        </w:tc>
      </w:tr>
    </w:tbl>
    <w:p w14:paraId="0FCA13E4" w14:textId="77777777" w:rsidR="00F1142D" w:rsidRDefault="00F1142D" w:rsidP="002F62A7">
      <w:pPr>
        <w:spacing w:before="40" w:line="360" w:lineRule="auto"/>
        <w:jc w:val="center"/>
        <w:rPr>
          <w:rFonts w:ascii="Manrope" w:hAnsi="Manrope"/>
          <w:b/>
          <w:sz w:val="16"/>
          <w:szCs w:val="16"/>
          <w:u w:val="single"/>
          <w:lang w:val="en-US"/>
        </w:rPr>
      </w:pPr>
    </w:p>
    <w:p w14:paraId="336F8B40" w14:textId="77777777" w:rsidR="00F1142D" w:rsidRDefault="00F1142D" w:rsidP="002F62A7">
      <w:pPr>
        <w:spacing w:before="40" w:line="360" w:lineRule="auto"/>
        <w:jc w:val="center"/>
        <w:rPr>
          <w:rFonts w:ascii="Manrope" w:hAnsi="Manrope"/>
          <w:b/>
          <w:sz w:val="16"/>
          <w:szCs w:val="16"/>
          <w:u w:val="single"/>
          <w:lang w:val="en-US"/>
        </w:rPr>
      </w:pPr>
    </w:p>
    <w:p w14:paraId="02B45F38" w14:textId="5669C9CC" w:rsidR="002F62A7" w:rsidRPr="003C462A" w:rsidRDefault="00C83D50" w:rsidP="002F62A7">
      <w:pPr>
        <w:spacing w:before="40" w:line="360" w:lineRule="auto"/>
        <w:jc w:val="center"/>
        <w:rPr>
          <w:rFonts w:ascii="Manrope" w:hAnsi="Manrope"/>
          <w:b/>
          <w:sz w:val="20"/>
          <w:szCs w:val="20"/>
          <w:u w:val="single"/>
          <w:lang w:val="en-US"/>
        </w:rPr>
      </w:pPr>
      <w:r w:rsidRPr="003C462A">
        <w:rPr>
          <w:rFonts w:ascii="Manrope" w:hAnsi="Manrope"/>
          <w:b/>
          <w:sz w:val="20"/>
          <w:szCs w:val="20"/>
          <w:u w:val="single"/>
          <w:lang w:val="en-US"/>
        </w:rPr>
        <w:lastRenderedPageBreak/>
        <w:t>APPENDIX</w:t>
      </w:r>
    </w:p>
    <w:p w14:paraId="5CB59559" w14:textId="3E937A01" w:rsidR="002F62A7" w:rsidRPr="003C462A" w:rsidRDefault="00B60407" w:rsidP="002F62A7">
      <w:pPr>
        <w:spacing w:before="40" w:line="240" w:lineRule="auto"/>
        <w:rPr>
          <w:rFonts w:ascii="Manrope" w:hAnsi="Manrope"/>
          <w:bCs/>
          <w:lang w:val="en-US"/>
        </w:rPr>
      </w:pPr>
      <w:r w:rsidRPr="003C462A">
        <w:rPr>
          <w:rFonts w:ascii="Manrope" w:hAnsi="Manrope"/>
          <w:bCs/>
          <w:lang w:val="en-US"/>
        </w:rPr>
        <w:t xml:space="preserve">1. </w:t>
      </w:r>
      <w:r w:rsidR="00C83D50" w:rsidRPr="003C462A">
        <w:rPr>
          <w:rFonts w:ascii="Manrope" w:hAnsi="Manrope"/>
          <w:bCs/>
          <w:lang w:val="en-US"/>
        </w:rPr>
        <w:t>Additional supporting documents required to be submitted with the Application for Change of Investor</w:t>
      </w:r>
      <w:r w:rsidR="007E51CE" w:rsidRPr="003C462A">
        <w:rPr>
          <w:rFonts w:ascii="Manrope" w:hAnsi="Manrope"/>
          <w:bCs/>
          <w:lang w:val="en-US"/>
        </w:rPr>
        <w:t>’s</w:t>
      </w:r>
      <w:r w:rsidR="00C83D50" w:rsidRPr="003C462A">
        <w:rPr>
          <w:rFonts w:ascii="Manrope" w:hAnsi="Manrope"/>
          <w:bCs/>
          <w:lang w:val="en-US"/>
        </w:rPr>
        <w:t xml:space="preserve"> Share D</w:t>
      </w:r>
      <w:r w:rsidR="007E51CE" w:rsidRPr="003C462A">
        <w:rPr>
          <w:rFonts w:ascii="Manrope" w:hAnsi="Manrope"/>
          <w:bCs/>
          <w:lang w:val="en-US"/>
        </w:rPr>
        <w:t>ata</w:t>
      </w:r>
      <w:r w:rsidRPr="003C462A">
        <w:rPr>
          <w:rStyle w:val="FootnoteReference"/>
          <w:rFonts w:ascii="Manrope" w:hAnsi="Manrope" w:cstheme="minorHAnsi"/>
          <w:b/>
        </w:rPr>
        <w:footnoteReference w:id="3"/>
      </w:r>
      <w:r w:rsidR="002F62A7" w:rsidRPr="003C462A">
        <w:rPr>
          <w:rFonts w:ascii="Manrope" w:hAnsi="Manrope"/>
          <w:bCs/>
          <w:lang w:val="en-US"/>
        </w:rPr>
        <w:t>:</w:t>
      </w:r>
    </w:p>
    <w:p w14:paraId="09E3FB69" w14:textId="491BDCB9" w:rsidR="007E51CE" w:rsidRPr="003C462A" w:rsidRDefault="007E51CE" w:rsidP="00CF2CC9">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 xml:space="preserve">Change of name, surname or father’s name of a natural person: official copy or certified copy </w:t>
      </w:r>
    </w:p>
    <w:p w14:paraId="18D5F8F6" w14:textId="77777777" w:rsidR="007E51CE" w:rsidRPr="003C462A" w:rsidRDefault="007E51CE" w:rsidP="007E51CE">
      <w:pPr>
        <w:pStyle w:val="ListParagraph"/>
        <w:spacing w:before="40"/>
        <w:rPr>
          <w:rFonts w:ascii="Manrope" w:hAnsi="Manrope" w:cstheme="minorHAnsi"/>
          <w:bCs/>
          <w:sz w:val="22"/>
          <w:szCs w:val="22"/>
        </w:rPr>
      </w:pPr>
    </w:p>
    <w:p w14:paraId="3D2F6568" w14:textId="7B44C5D8" w:rsidR="002F62A7" w:rsidRPr="003C462A" w:rsidRDefault="001441D7" w:rsidP="00CF2CC9">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Change of name, surname or patronymic of a natural person: official copy or certified copy of notarial deed in the margin of which the change is written or official copy or certified copy of a final court decision from which the change occurs &amp; photocopy of the certificate</w:t>
      </w:r>
      <w:r w:rsidR="002F62A7" w:rsidRPr="003C462A">
        <w:rPr>
          <w:rFonts w:ascii="Manrope" w:hAnsi="Manrope" w:cstheme="minorHAnsi"/>
          <w:bCs/>
          <w:sz w:val="22"/>
          <w:szCs w:val="22"/>
        </w:rPr>
        <w:t>.</w:t>
      </w:r>
    </w:p>
    <w:p w14:paraId="28FA749A" w14:textId="77777777" w:rsidR="00B60407" w:rsidRPr="003C462A" w:rsidRDefault="00B60407" w:rsidP="00B60407">
      <w:pPr>
        <w:pStyle w:val="ListParagraph"/>
        <w:spacing w:before="40"/>
        <w:rPr>
          <w:rFonts w:ascii="Manrope" w:hAnsi="Manrope" w:cstheme="minorHAnsi"/>
          <w:bCs/>
          <w:sz w:val="22"/>
          <w:szCs w:val="22"/>
        </w:rPr>
      </w:pPr>
    </w:p>
    <w:p w14:paraId="0CA3096D" w14:textId="3AD599BF" w:rsidR="007E51CE" w:rsidRPr="003C462A" w:rsidRDefault="007E51CE" w:rsidP="00CF2CC9">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Change of name due to anagram or error on the registration’s procedure: letter from the Participant, stating the incorrect entry, with attached photocopy of the investor's identification certificate.</w:t>
      </w:r>
    </w:p>
    <w:p w14:paraId="65AD53D7" w14:textId="77777777" w:rsidR="007E51CE" w:rsidRPr="003C462A" w:rsidRDefault="007E51CE" w:rsidP="007E51CE">
      <w:pPr>
        <w:pStyle w:val="ListParagraph"/>
        <w:rPr>
          <w:rFonts w:ascii="Manrope" w:hAnsi="Manrope" w:cstheme="minorHAnsi"/>
          <w:bCs/>
          <w:sz w:val="22"/>
          <w:szCs w:val="22"/>
        </w:rPr>
      </w:pPr>
    </w:p>
    <w:p w14:paraId="2C78D0BA" w14:textId="7DDB21DB" w:rsidR="007E51CE" w:rsidRPr="003C462A" w:rsidRDefault="007E51CE" w:rsidP="00CF2CC9">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Change of name of domestic Legal Entity: Government Gazette, or the decision of the competent public authority that approved the change of name (e.g. GEMI, Ministry of Development, Capital Market Commission, etc.).</w:t>
      </w:r>
    </w:p>
    <w:p w14:paraId="31EC2FA3" w14:textId="77777777" w:rsidR="007E51CE" w:rsidRPr="003C462A" w:rsidRDefault="007E51CE" w:rsidP="007E51CE">
      <w:pPr>
        <w:pStyle w:val="ListParagraph"/>
        <w:rPr>
          <w:rFonts w:ascii="Manrope" w:hAnsi="Manrope" w:cstheme="minorHAnsi"/>
          <w:bCs/>
          <w:sz w:val="22"/>
          <w:szCs w:val="22"/>
        </w:rPr>
      </w:pPr>
    </w:p>
    <w:p w14:paraId="015B4847" w14:textId="774B9B31" w:rsidR="007E51CE" w:rsidRPr="003C462A" w:rsidRDefault="007E51CE" w:rsidP="00CF2CC9">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Change of name of a foreign Legal Entity: official copy or certified copy of the decision of the competent public authority that approved the change (e.g. FSA, AMF, SEC etc.) or a simple printout of the relevant website responsible for the approval of the public authority to which the change is referred or certified extract from a public book in which the change has been registered.</w:t>
      </w:r>
    </w:p>
    <w:p w14:paraId="25F07E4C" w14:textId="77777777" w:rsidR="007E51CE" w:rsidRPr="003C462A" w:rsidRDefault="007E51CE" w:rsidP="007E51CE">
      <w:pPr>
        <w:pStyle w:val="ListParagraph"/>
        <w:rPr>
          <w:rFonts w:ascii="Manrope" w:hAnsi="Manrope" w:cstheme="minorHAnsi"/>
          <w:bCs/>
          <w:sz w:val="22"/>
          <w:szCs w:val="22"/>
        </w:rPr>
      </w:pPr>
    </w:p>
    <w:p w14:paraId="12A2CBB9" w14:textId="41C54E15" w:rsidR="00B60407" w:rsidRPr="003C462A" w:rsidRDefault="007E51CE" w:rsidP="007E51CE">
      <w:pPr>
        <w:pStyle w:val="ListParagraph"/>
        <w:numPr>
          <w:ilvl w:val="0"/>
          <w:numId w:val="16"/>
        </w:numPr>
        <w:spacing w:before="40"/>
        <w:rPr>
          <w:rFonts w:ascii="Manrope" w:hAnsi="Manrope" w:cstheme="minorHAnsi"/>
          <w:bCs/>
          <w:sz w:val="22"/>
          <w:szCs w:val="22"/>
        </w:rPr>
      </w:pPr>
      <w:r w:rsidRPr="003C462A">
        <w:rPr>
          <w:rFonts w:ascii="Manrope" w:hAnsi="Manrope" w:cstheme="minorHAnsi"/>
          <w:bCs/>
          <w:sz w:val="22"/>
          <w:szCs w:val="22"/>
        </w:rPr>
        <w:t>Add</w:t>
      </w:r>
      <w:r w:rsidR="00B66B8F" w:rsidRPr="003C462A">
        <w:rPr>
          <w:rFonts w:ascii="Manrope" w:hAnsi="Manrope" w:cstheme="minorHAnsi"/>
          <w:bCs/>
          <w:sz w:val="22"/>
          <w:szCs w:val="22"/>
        </w:rPr>
        <w:t>ing</w:t>
      </w:r>
      <w:r w:rsidRPr="003C462A">
        <w:rPr>
          <w:rFonts w:ascii="Manrope" w:hAnsi="Manrope" w:cstheme="minorHAnsi"/>
          <w:bCs/>
          <w:sz w:val="22"/>
          <w:szCs w:val="22"/>
        </w:rPr>
        <w:t xml:space="preserve"> name to </w:t>
      </w:r>
      <w:r w:rsidR="00B66B8F" w:rsidRPr="003C462A">
        <w:rPr>
          <w:rFonts w:ascii="Manrope" w:hAnsi="Manrope" w:cstheme="minorHAnsi"/>
          <w:bCs/>
          <w:sz w:val="22"/>
          <w:szCs w:val="22"/>
        </w:rPr>
        <w:t xml:space="preserve">a </w:t>
      </w:r>
      <w:r w:rsidRPr="003C462A">
        <w:rPr>
          <w:rFonts w:ascii="Manrope" w:hAnsi="Manrope" w:cstheme="minorHAnsi"/>
          <w:bCs/>
          <w:sz w:val="22"/>
          <w:szCs w:val="22"/>
        </w:rPr>
        <w:t>Share of an unbaptized person: official copy or certified copy of baptism certificate.</w:t>
      </w:r>
    </w:p>
    <w:p w14:paraId="7A5AFCF5" w14:textId="77777777" w:rsidR="00B60407" w:rsidRPr="003C462A" w:rsidRDefault="00B60407" w:rsidP="00B60407">
      <w:pPr>
        <w:pStyle w:val="ListParagraph"/>
        <w:spacing w:before="40"/>
        <w:rPr>
          <w:rFonts w:ascii="Manrope" w:hAnsi="Manrope" w:cstheme="minorHAnsi"/>
          <w:bCs/>
          <w:sz w:val="22"/>
          <w:szCs w:val="22"/>
        </w:rPr>
      </w:pPr>
    </w:p>
    <w:p w14:paraId="43A6DAC2" w14:textId="4FC8162F" w:rsidR="00B60407" w:rsidRPr="003C462A" w:rsidRDefault="00B60407" w:rsidP="00B60407">
      <w:pPr>
        <w:spacing w:before="40"/>
        <w:rPr>
          <w:rFonts w:ascii="Manrope" w:hAnsi="Manrope" w:cstheme="minorHAnsi"/>
          <w:bCs/>
        </w:rPr>
      </w:pPr>
      <w:r w:rsidRPr="003C462A">
        <w:rPr>
          <w:rFonts w:ascii="Manrope" w:hAnsi="Manrope" w:cstheme="minorHAnsi"/>
          <w:bCs/>
        </w:rPr>
        <w:t xml:space="preserve">2. </w:t>
      </w:r>
      <w:proofErr w:type="spellStart"/>
      <w:r w:rsidR="00B66B8F" w:rsidRPr="003C462A">
        <w:rPr>
          <w:rFonts w:ascii="Manrope" w:hAnsi="Manrope" w:cstheme="minorHAnsi"/>
          <w:bCs/>
        </w:rPr>
        <w:t>Important</w:t>
      </w:r>
      <w:proofErr w:type="spellEnd"/>
      <w:r w:rsidR="00B66B8F" w:rsidRPr="003C462A">
        <w:rPr>
          <w:rFonts w:ascii="Manrope" w:hAnsi="Manrope" w:cstheme="minorHAnsi"/>
          <w:bCs/>
        </w:rPr>
        <w:t xml:space="preserve"> </w:t>
      </w:r>
      <w:proofErr w:type="spellStart"/>
      <w:r w:rsidR="00B66B8F" w:rsidRPr="003C462A">
        <w:rPr>
          <w:rFonts w:ascii="Manrope" w:hAnsi="Manrope" w:cstheme="minorHAnsi"/>
          <w:bCs/>
        </w:rPr>
        <w:t>clarifications</w:t>
      </w:r>
      <w:proofErr w:type="spellEnd"/>
      <w:r w:rsidRPr="003C462A">
        <w:rPr>
          <w:rFonts w:ascii="Manrope" w:hAnsi="Manrope" w:cstheme="minorHAnsi"/>
          <w:bCs/>
        </w:rPr>
        <w:t>:</w:t>
      </w:r>
    </w:p>
    <w:p w14:paraId="2D155F02" w14:textId="3951A7F2" w:rsidR="00B66B8F" w:rsidRPr="003C462A" w:rsidRDefault="00B66B8F" w:rsidP="00CF2CC9">
      <w:pPr>
        <w:pStyle w:val="ListParagraph"/>
        <w:numPr>
          <w:ilvl w:val="0"/>
          <w:numId w:val="17"/>
        </w:numPr>
        <w:spacing w:before="40"/>
        <w:rPr>
          <w:rFonts w:ascii="Manrope" w:hAnsi="Manrope" w:cstheme="minorHAnsi"/>
          <w:bCs/>
          <w:sz w:val="22"/>
          <w:szCs w:val="22"/>
        </w:rPr>
      </w:pPr>
      <w:r w:rsidRPr="003C462A">
        <w:rPr>
          <w:rFonts w:ascii="Manrope" w:hAnsi="Manrope" w:cstheme="minorHAnsi"/>
          <w:bCs/>
          <w:sz w:val="22"/>
          <w:szCs w:val="22"/>
        </w:rPr>
        <w:t>It is permitted to change the share category from Customer Share to Capital Share or Public Entity Share or Participant's Own Share.</w:t>
      </w:r>
    </w:p>
    <w:p w14:paraId="2176B57E" w14:textId="77777777" w:rsidR="00B60407" w:rsidRPr="003C462A" w:rsidRDefault="00B60407" w:rsidP="00B60407">
      <w:pPr>
        <w:pStyle w:val="ListParagraph"/>
        <w:spacing w:before="40"/>
        <w:rPr>
          <w:rFonts w:ascii="Manrope" w:hAnsi="Manrope" w:cstheme="minorHAnsi"/>
          <w:bCs/>
          <w:sz w:val="22"/>
          <w:szCs w:val="22"/>
        </w:rPr>
      </w:pPr>
    </w:p>
    <w:p w14:paraId="6D0558B2" w14:textId="5318D24D" w:rsidR="00B66B8F" w:rsidRPr="003C462A" w:rsidRDefault="00B66B8F" w:rsidP="00CF2CC9">
      <w:pPr>
        <w:pStyle w:val="ListParagraph"/>
        <w:numPr>
          <w:ilvl w:val="0"/>
          <w:numId w:val="17"/>
        </w:numPr>
        <w:spacing w:before="40"/>
        <w:rPr>
          <w:rFonts w:ascii="Manrope" w:hAnsi="Manrope" w:cstheme="minorHAnsi"/>
          <w:bCs/>
          <w:sz w:val="22"/>
          <w:szCs w:val="22"/>
        </w:rPr>
      </w:pPr>
      <w:r w:rsidRPr="003C462A">
        <w:rPr>
          <w:rFonts w:ascii="Manrope" w:hAnsi="Manrope" w:cstheme="minorHAnsi"/>
          <w:bCs/>
          <w:sz w:val="22"/>
          <w:szCs w:val="22"/>
        </w:rPr>
        <w:t>All other data of the Share are modified with the declaration of the beneficiary to the Participant (Stock Exchange Company or Bank with which he/she cooperates).</w:t>
      </w:r>
    </w:p>
    <w:p w14:paraId="01288E3E" w14:textId="77777777" w:rsidR="00B66B8F" w:rsidRPr="003C462A" w:rsidRDefault="00B66B8F" w:rsidP="00B66B8F">
      <w:pPr>
        <w:pStyle w:val="ListParagraph"/>
        <w:rPr>
          <w:rFonts w:ascii="Manrope" w:hAnsi="Manrope" w:cstheme="minorHAnsi"/>
          <w:bCs/>
          <w:sz w:val="22"/>
          <w:szCs w:val="22"/>
        </w:rPr>
      </w:pPr>
    </w:p>
    <w:p w14:paraId="2ED8FBC9" w14:textId="77777777" w:rsidR="00B60407" w:rsidRPr="003C462A" w:rsidRDefault="00B60407" w:rsidP="00B60407">
      <w:pPr>
        <w:pStyle w:val="ListParagraph"/>
        <w:spacing w:before="40"/>
        <w:rPr>
          <w:rFonts w:ascii="Manrope" w:hAnsi="Manrope" w:cstheme="minorHAnsi"/>
          <w:bCs/>
          <w:sz w:val="22"/>
          <w:szCs w:val="22"/>
        </w:rPr>
      </w:pPr>
    </w:p>
    <w:p w14:paraId="6400B96C" w14:textId="59965458" w:rsidR="002F62A7" w:rsidRPr="003C462A" w:rsidRDefault="001441D7" w:rsidP="00CF2CC9">
      <w:pPr>
        <w:pStyle w:val="ListParagraph"/>
        <w:numPr>
          <w:ilvl w:val="0"/>
          <w:numId w:val="17"/>
        </w:numPr>
        <w:spacing w:before="40"/>
        <w:rPr>
          <w:rFonts w:ascii="Manrope" w:hAnsi="Manrope" w:cstheme="minorHAnsi"/>
          <w:bCs/>
          <w:sz w:val="22"/>
          <w:szCs w:val="22"/>
        </w:rPr>
      </w:pPr>
      <w:r w:rsidRPr="003C462A">
        <w:rPr>
          <w:rFonts w:ascii="Manrope" w:hAnsi="Manrope" w:cstheme="minorHAnsi"/>
          <w:bCs/>
          <w:sz w:val="22"/>
          <w:szCs w:val="22"/>
        </w:rPr>
        <w:t>It is pointed out that documents in a language other than English should be submitted officially translated by a lawyer in Greek or English</w:t>
      </w:r>
      <w:r w:rsidR="002F62A7" w:rsidRPr="003C462A">
        <w:rPr>
          <w:rFonts w:ascii="Manrope" w:hAnsi="Manrope" w:cstheme="minorHAnsi"/>
          <w:bCs/>
          <w:sz w:val="22"/>
          <w:szCs w:val="22"/>
        </w:rPr>
        <w:t>.</w:t>
      </w:r>
    </w:p>
    <w:sectPr w:rsidR="002F62A7" w:rsidRPr="003C462A" w:rsidSect="003102D2">
      <w:headerReference w:type="default" r:id="rId10"/>
      <w:footerReference w:type="default" r:id="rId11"/>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2D36" w14:textId="77777777" w:rsidR="00135781" w:rsidRDefault="00135781" w:rsidP="00577ECD">
      <w:pPr>
        <w:spacing w:after="0" w:line="240" w:lineRule="auto"/>
      </w:pPr>
      <w:r>
        <w:separator/>
      </w:r>
    </w:p>
  </w:endnote>
  <w:endnote w:type="continuationSeparator" w:id="0">
    <w:p w14:paraId="6860255B" w14:textId="77777777" w:rsidR="00135781" w:rsidRDefault="0013578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2C6950B7" w:rsidR="009A7981" w:rsidRPr="003C462A" w:rsidRDefault="00C83D50" w:rsidP="00D814B7">
    <w:pPr>
      <w:spacing w:before="120" w:after="0"/>
      <w:rPr>
        <w:rFonts w:ascii="Manrope" w:hAnsi="Manrope"/>
      </w:rPr>
    </w:pPr>
    <w:r w:rsidRPr="003C462A">
      <w:rPr>
        <w:rFonts w:ascii="Manrope" w:eastAsia="Times New Roman" w:hAnsi="Manrope" w:cs="Arial"/>
        <w:sz w:val="16"/>
        <w:szCs w:val="24"/>
        <w:lang w:val="en-US"/>
      </w:rPr>
      <w:t>Version</w:t>
    </w:r>
    <w:r w:rsidR="00D814B7" w:rsidRPr="003C462A">
      <w:rPr>
        <w:rFonts w:ascii="Manrope" w:eastAsia="Times New Roman" w:hAnsi="Manrope" w:cs="Arial"/>
        <w:sz w:val="16"/>
        <w:szCs w:val="24"/>
        <w:lang w:val="en-US"/>
      </w:rPr>
      <w:t xml:space="preserve"> Α</w:t>
    </w:r>
    <w:r w:rsidR="005E3212" w:rsidRPr="003C462A">
      <w:rPr>
        <w:rFonts w:ascii="Manrope" w:eastAsia="Times New Roman" w:hAnsi="Manrope" w:cs="Arial"/>
        <w:sz w:val="16"/>
        <w:szCs w:val="24"/>
        <w:lang w:val="en-US"/>
      </w:rPr>
      <w:t>PP</w:t>
    </w:r>
    <w:r w:rsidR="00D814B7" w:rsidRPr="003C462A">
      <w:rPr>
        <w:rFonts w:ascii="Manrope" w:eastAsia="Times New Roman" w:hAnsi="Manrope" w:cs="Arial"/>
        <w:sz w:val="16"/>
        <w:szCs w:val="24"/>
        <w:lang w:val="en-US"/>
      </w:rPr>
      <w:t>00</w:t>
    </w:r>
    <w:r w:rsidR="002F62A7" w:rsidRPr="003C462A">
      <w:rPr>
        <w:rFonts w:ascii="Manrope" w:eastAsia="Times New Roman" w:hAnsi="Manrope" w:cs="Arial"/>
        <w:sz w:val="16"/>
        <w:szCs w:val="24"/>
      </w:rPr>
      <w:t>4</w:t>
    </w:r>
    <w:r w:rsidR="00D814B7" w:rsidRPr="003C462A">
      <w:rPr>
        <w:rFonts w:ascii="Manrope" w:eastAsia="Times New Roman" w:hAnsi="Manrope" w:cs="Arial"/>
        <w:sz w:val="16"/>
        <w:szCs w:val="24"/>
        <w:lang w:val="en-US"/>
      </w:rPr>
      <w:t xml:space="preserve"> </w:t>
    </w:r>
    <w:r w:rsidR="00CF2CC9" w:rsidRPr="003C462A">
      <w:rPr>
        <w:rFonts w:ascii="Manrope" w:eastAsia="Times New Roman" w:hAnsi="Manrope" w:cs="Arial"/>
        <w:sz w:val="16"/>
        <w:szCs w:val="24"/>
        <w:lang w:val="en-US"/>
      </w:rPr>
      <w:t>(12/04/202</w:t>
    </w:r>
    <w:r w:rsidR="00CF2CC9" w:rsidRPr="003C462A">
      <w:rPr>
        <w:rFonts w:ascii="Manrope" w:eastAsia="Times New Roman" w:hAnsi="Manrope" w:cs="Arial"/>
        <w:sz w:val="16"/>
        <w:szCs w:val="24"/>
      </w:rPr>
      <w:t>4</w:t>
    </w:r>
    <w:r w:rsidR="00CF2CC9" w:rsidRPr="003C462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C727" w14:textId="77777777" w:rsidR="00135781" w:rsidRDefault="00135781" w:rsidP="00577ECD">
      <w:pPr>
        <w:spacing w:after="0" w:line="240" w:lineRule="auto"/>
      </w:pPr>
      <w:r>
        <w:separator/>
      </w:r>
    </w:p>
  </w:footnote>
  <w:footnote w:type="continuationSeparator" w:id="0">
    <w:p w14:paraId="20247B72" w14:textId="77777777" w:rsidR="00135781" w:rsidRDefault="00135781" w:rsidP="00577ECD">
      <w:pPr>
        <w:spacing w:after="0" w:line="240" w:lineRule="auto"/>
      </w:pPr>
      <w:r>
        <w:continuationSeparator/>
      </w:r>
    </w:p>
  </w:footnote>
  <w:footnote w:id="1">
    <w:p w14:paraId="428FA74A" w14:textId="77777777" w:rsidR="00835492" w:rsidRPr="003C462A" w:rsidRDefault="00835492" w:rsidP="00835492">
      <w:pPr>
        <w:pStyle w:val="FootnoteText"/>
        <w:rPr>
          <w:rFonts w:ascii="Manrope" w:hAnsi="Manrope"/>
          <w:sz w:val="18"/>
          <w:szCs w:val="18"/>
          <w:lang w:val="en-US"/>
        </w:rPr>
      </w:pPr>
      <w:r w:rsidRPr="003C462A">
        <w:rPr>
          <w:rStyle w:val="FootnoteReference"/>
          <w:rFonts w:ascii="Manrope" w:hAnsi="Manrope"/>
          <w:i/>
          <w:iCs/>
          <w:sz w:val="18"/>
          <w:szCs w:val="18"/>
          <w:vertAlign w:val="subscript"/>
        </w:rPr>
        <w:footnoteRef/>
      </w:r>
      <w:r w:rsidRPr="003C462A">
        <w:rPr>
          <w:rFonts w:ascii="Manrope" w:hAnsi="Manrope"/>
          <w:sz w:val="18"/>
          <w:szCs w:val="18"/>
          <w:lang w:val="en-US"/>
        </w:rPr>
        <w:t xml:space="preserve"> </w:t>
      </w:r>
      <w:r w:rsidRPr="003C462A">
        <w:rPr>
          <w:rFonts w:ascii="Manrope" w:hAnsi="Manrope"/>
          <w:i/>
          <w:iCs/>
          <w:sz w:val="16"/>
          <w:szCs w:val="16"/>
          <w:lang w:val="en-US"/>
        </w:rPr>
        <w:t>Along with the application, the relevant certificate of representation of the Legal Entity from the relevant Registry is attached.</w:t>
      </w:r>
    </w:p>
  </w:footnote>
  <w:footnote w:id="2">
    <w:p w14:paraId="01CE950B" w14:textId="77777777" w:rsidR="008D4EEC" w:rsidRPr="00433F8F" w:rsidRDefault="008D4EEC" w:rsidP="008D4EEC">
      <w:pPr>
        <w:pStyle w:val="FootnoteText"/>
        <w:rPr>
          <w:lang w:val="en-US"/>
        </w:rPr>
      </w:pPr>
      <w:r w:rsidRPr="003C462A">
        <w:rPr>
          <w:rFonts w:ascii="Manrope" w:hAnsi="Manrope" w:cstheme="minorHAnsi"/>
          <w:i/>
          <w:iCs/>
          <w:vertAlign w:val="superscript"/>
        </w:rPr>
        <w:footnoteRef/>
      </w:r>
      <w:r w:rsidRPr="003C462A">
        <w:rPr>
          <w:rFonts w:ascii="Manrope" w:hAnsi="Manrope" w:cstheme="minorHAnsi"/>
          <w:i/>
          <w:iCs/>
          <w:vertAlign w:val="superscript"/>
          <w:lang w:val="en-US"/>
        </w:rPr>
        <w:t xml:space="preserve"> </w:t>
      </w:r>
      <w:bookmarkStart w:id="1" w:name="_Hlk160552264"/>
      <w:r w:rsidRPr="003C462A">
        <w:rPr>
          <w:rFonts w:ascii="Manrope" w:hAnsi="Manrope" w:cstheme="minorHAnsi"/>
          <w:i/>
          <w:iCs/>
          <w:sz w:val="24"/>
          <w:szCs w:val="24"/>
          <w:vertAlign w:val="superscript"/>
          <w:lang w:val="en-US"/>
        </w:rPr>
        <w:t xml:space="preserve">The application is submitted only by Participant through </w:t>
      </w:r>
      <w:bookmarkEnd w:id="1"/>
      <w:r w:rsidRPr="003C462A">
        <w:rPr>
          <w:rFonts w:ascii="Manrope" w:hAnsi="Manrope" w:cstheme="minorHAnsi"/>
          <w:i/>
          <w:iCs/>
          <w:sz w:val="24"/>
          <w:szCs w:val="24"/>
          <w:vertAlign w:val="superscript"/>
          <w:lang w:val="en-US"/>
        </w:rPr>
        <w:t>JIRA Service Desk</w:t>
      </w:r>
    </w:p>
  </w:footnote>
  <w:footnote w:id="3">
    <w:p w14:paraId="7F024715" w14:textId="521F8F77" w:rsidR="00B60407" w:rsidRPr="003C462A" w:rsidRDefault="00B60407" w:rsidP="00B60407">
      <w:pPr>
        <w:pStyle w:val="FootnoteText"/>
        <w:rPr>
          <w:rFonts w:ascii="Manrope" w:hAnsi="Manrope"/>
          <w:lang w:val="en-US"/>
        </w:rPr>
      </w:pPr>
      <w:r w:rsidRPr="003C462A">
        <w:rPr>
          <w:rFonts w:ascii="Manrope" w:hAnsi="Manrope" w:cstheme="minorHAnsi"/>
          <w:i/>
          <w:iCs/>
          <w:vertAlign w:val="superscript"/>
        </w:rPr>
        <w:footnoteRef/>
      </w:r>
      <w:r w:rsidRPr="003C462A">
        <w:rPr>
          <w:rFonts w:ascii="Manrope" w:hAnsi="Manrope" w:cstheme="minorHAnsi"/>
          <w:i/>
          <w:iCs/>
          <w:vertAlign w:val="superscript"/>
          <w:lang w:val="en-US"/>
        </w:rPr>
        <w:t xml:space="preserve"> </w:t>
      </w:r>
      <w:r w:rsidR="00433F8F" w:rsidRPr="003C462A">
        <w:rPr>
          <w:rFonts w:ascii="Manrope" w:hAnsi="Manrope" w:cstheme="minorHAnsi"/>
          <w:i/>
          <w:iCs/>
          <w:sz w:val="24"/>
          <w:szCs w:val="24"/>
          <w:vertAlign w:val="superscript"/>
          <w:lang w:val="en-US"/>
        </w:rPr>
        <w:t>It is noted that our company reserves the right to request additional supporting documents, at its discretion</w:t>
      </w:r>
      <w:r w:rsidRPr="003C462A">
        <w:rPr>
          <w:rFonts w:ascii="Manrope" w:hAnsi="Manrope" w:cstheme="minorHAnsi"/>
          <w:i/>
          <w:iCs/>
          <w:sz w:val="24"/>
          <w:szCs w:val="24"/>
          <w:vertAlign w:val="superscript"/>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2CE5A8C" w:rsidR="00577ECD" w:rsidRDefault="00F1142D" w:rsidP="00577ECD">
    <w:pPr>
      <w:pStyle w:val="Header"/>
      <w:jc w:val="center"/>
    </w:pPr>
    <w:r>
      <w:rPr>
        <w:noProof/>
      </w:rPr>
      <w:drawing>
        <wp:inline distT="0" distB="0" distL="0" distR="0" wp14:anchorId="68F1E908" wp14:editId="481F991C">
          <wp:extent cx="1516380" cy="357739"/>
          <wp:effectExtent l="0" t="0" r="7620" b="4445"/>
          <wp:docPr id="9721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87B5E4E"/>
    <w:multiLevelType w:val="hybridMultilevel"/>
    <w:tmpl w:val="5134B6C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37A077C"/>
    <w:multiLevelType w:val="hybridMultilevel"/>
    <w:tmpl w:val="B1EE749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B90927"/>
    <w:multiLevelType w:val="hybridMultilevel"/>
    <w:tmpl w:val="6BAC02BA"/>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6BAD0C09"/>
    <w:multiLevelType w:val="hybridMultilevel"/>
    <w:tmpl w:val="CC0C91B6"/>
    <w:lvl w:ilvl="0" w:tplc="DBF01A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4C197C"/>
    <w:multiLevelType w:val="hybridMultilevel"/>
    <w:tmpl w:val="7B6A30F2"/>
    <w:lvl w:ilvl="0" w:tplc="0408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6"/>
  </w:num>
  <w:num w:numId="4" w16cid:durableId="1647589728">
    <w:abstractNumId w:val="2"/>
  </w:num>
  <w:num w:numId="5" w16cid:durableId="877082282">
    <w:abstractNumId w:val="13"/>
  </w:num>
  <w:num w:numId="6" w16cid:durableId="233199469">
    <w:abstractNumId w:val="6"/>
  </w:num>
  <w:num w:numId="7" w16cid:durableId="737560234">
    <w:abstractNumId w:val="12"/>
  </w:num>
  <w:num w:numId="8" w16cid:durableId="1561407593">
    <w:abstractNumId w:val="0"/>
  </w:num>
  <w:num w:numId="9" w16cid:durableId="245579018">
    <w:abstractNumId w:val="3"/>
  </w:num>
  <w:num w:numId="10" w16cid:durableId="182674989">
    <w:abstractNumId w:val="17"/>
  </w:num>
  <w:num w:numId="11" w16cid:durableId="24141654">
    <w:abstractNumId w:val="9"/>
  </w:num>
  <w:num w:numId="12" w16cid:durableId="360126991">
    <w:abstractNumId w:val="8"/>
  </w:num>
  <w:num w:numId="13" w16cid:durableId="1008366877">
    <w:abstractNumId w:val="7"/>
  </w:num>
  <w:num w:numId="14" w16cid:durableId="85735430">
    <w:abstractNumId w:val="14"/>
  </w:num>
  <w:num w:numId="15" w16cid:durableId="320669122">
    <w:abstractNumId w:val="4"/>
  </w:num>
  <w:num w:numId="16" w16cid:durableId="1770157432">
    <w:abstractNumId w:val="15"/>
  </w:num>
  <w:num w:numId="17" w16cid:durableId="1055280831">
    <w:abstractNumId w:val="10"/>
  </w:num>
  <w:num w:numId="18" w16cid:durableId="1428187067">
    <w:abstractNumId w:val="11"/>
  </w:num>
  <w:num w:numId="19" w16cid:durableId="2063092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U+K4d6yUy4WY+7vN61btHRlot4QorLuGj5BFjeHMdzKvjmmThzwmvZTYY5yhA8oFa+sj2jZLrXrHBbNE0ws2Q==" w:salt="He4yMvApoefqWfdzcshs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51BD"/>
    <w:rsid w:val="0002051F"/>
    <w:rsid w:val="00055965"/>
    <w:rsid w:val="000579FA"/>
    <w:rsid w:val="000808D7"/>
    <w:rsid w:val="000855C8"/>
    <w:rsid w:val="00096201"/>
    <w:rsid w:val="000A1A8D"/>
    <w:rsid w:val="000A71C3"/>
    <w:rsid w:val="000D06BC"/>
    <w:rsid w:val="000F2CAC"/>
    <w:rsid w:val="000F411C"/>
    <w:rsid w:val="00120354"/>
    <w:rsid w:val="001247D4"/>
    <w:rsid w:val="00127A60"/>
    <w:rsid w:val="00135781"/>
    <w:rsid w:val="001415F8"/>
    <w:rsid w:val="001441D7"/>
    <w:rsid w:val="0014576C"/>
    <w:rsid w:val="00160B9E"/>
    <w:rsid w:val="00170C25"/>
    <w:rsid w:val="0017285F"/>
    <w:rsid w:val="001823D7"/>
    <w:rsid w:val="001A5C6A"/>
    <w:rsid w:val="001B3BEB"/>
    <w:rsid w:val="001D37FE"/>
    <w:rsid w:val="001E7934"/>
    <w:rsid w:val="001F4A21"/>
    <w:rsid w:val="001F5436"/>
    <w:rsid w:val="00202F67"/>
    <w:rsid w:val="00214BE6"/>
    <w:rsid w:val="0023048B"/>
    <w:rsid w:val="00240EC8"/>
    <w:rsid w:val="00256515"/>
    <w:rsid w:val="002673CA"/>
    <w:rsid w:val="0026768F"/>
    <w:rsid w:val="0028208C"/>
    <w:rsid w:val="00282E24"/>
    <w:rsid w:val="0028687B"/>
    <w:rsid w:val="00291100"/>
    <w:rsid w:val="0029383B"/>
    <w:rsid w:val="002972BF"/>
    <w:rsid w:val="002B2220"/>
    <w:rsid w:val="002C1074"/>
    <w:rsid w:val="002C2DFB"/>
    <w:rsid w:val="002C77F0"/>
    <w:rsid w:val="002D0E42"/>
    <w:rsid w:val="002D4FFC"/>
    <w:rsid w:val="002D6910"/>
    <w:rsid w:val="002E180D"/>
    <w:rsid w:val="002F0E60"/>
    <w:rsid w:val="002F62A7"/>
    <w:rsid w:val="003102D2"/>
    <w:rsid w:val="00323068"/>
    <w:rsid w:val="00336680"/>
    <w:rsid w:val="00337E63"/>
    <w:rsid w:val="003421BE"/>
    <w:rsid w:val="00342BAA"/>
    <w:rsid w:val="003454A3"/>
    <w:rsid w:val="00362205"/>
    <w:rsid w:val="0038535A"/>
    <w:rsid w:val="003917A9"/>
    <w:rsid w:val="00393F51"/>
    <w:rsid w:val="003960BF"/>
    <w:rsid w:val="00397703"/>
    <w:rsid w:val="003A2AF6"/>
    <w:rsid w:val="003A3EEA"/>
    <w:rsid w:val="003B715E"/>
    <w:rsid w:val="003C462A"/>
    <w:rsid w:val="003D0336"/>
    <w:rsid w:val="003D44BD"/>
    <w:rsid w:val="003D603F"/>
    <w:rsid w:val="00407328"/>
    <w:rsid w:val="00411CBA"/>
    <w:rsid w:val="00417A60"/>
    <w:rsid w:val="00422DCF"/>
    <w:rsid w:val="00426EEF"/>
    <w:rsid w:val="00433F8F"/>
    <w:rsid w:val="00437B3E"/>
    <w:rsid w:val="00492A7C"/>
    <w:rsid w:val="004964DB"/>
    <w:rsid w:val="00496B8F"/>
    <w:rsid w:val="004A2FFF"/>
    <w:rsid w:val="004A3242"/>
    <w:rsid w:val="004C43BF"/>
    <w:rsid w:val="004C61B5"/>
    <w:rsid w:val="004F0995"/>
    <w:rsid w:val="004F0E9E"/>
    <w:rsid w:val="004F51A4"/>
    <w:rsid w:val="004F56C2"/>
    <w:rsid w:val="004F611D"/>
    <w:rsid w:val="00507DCA"/>
    <w:rsid w:val="00512C84"/>
    <w:rsid w:val="0051405B"/>
    <w:rsid w:val="0052109B"/>
    <w:rsid w:val="005230FB"/>
    <w:rsid w:val="00527B46"/>
    <w:rsid w:val="0053312A"/>
    <w:rsid w:val="00534C61"/>
    <w:rsid w:val="005519A1"/>
    <w:rsid w:val="00562DA8"/>
    <w:rsid w:val="00567007"/>
    <w:rsid w:val="00571407"/>
    <w:rsid w:val="00571E66"/>
    <w:rsid w:val="00576CBD"/>
    <w:rsid w:val="00577ECD"/>
    <w:rsid w:val="005A5B31"/>
    <w:rsid w:val="005B3E06"/>
    <w:rsid w:val="005B46B5"/>
    <w:rsid w:val="005B7112"/>
    <w:rsid w:val="005D0380"/>
    <w:rsid w:val="005D61F3"/>
    <w:rsid w:val="005E3212"/>
    <w:rsid w:val="005F43B1"/>
    <w:rsid w:val="005F50F3"/>
    <w:rsid w:val="00603F04"/>
    <w:rsid w:val="0062037E"/>
    <w:rsid w:val="006211C2"/>
    <w:rsid w:val="00672C4B"/>
    <w:rsid w:val="006745EF"/>
    <w:rsid w:val="00687B31"/>
    <w:rsid w:val="00695F95"/>
    <w:rsid w:val="0069712C"/>
    <w:rsid w:val="006A4C07"/>
    <w:rsid w:val="006A64DA"/>
    <w:rsid w:val="006B1DC5"/>
    <w:rsid w:val="006B3D51"/>
    <w:rsid w:val="006B44ED"/>
    <w:rsid w:val="006C521E"/>
    <w:rsid w:val="006C6BF2"/>
    <w:rsid w:val="006D0BC0"/>
    <w:rsid w:val="006F738C"/>
    <w:rsid w:val="00702658"/>
    <w:rsid w:val="00702F89"/>
    <w:rsid w:val="00715920"/>
    <w:rsid w:val="007345B6"/>
    <w:rsid w:val="00743F3B"/>
    <w:rsid w:val="00762CF0"/>
    <w:rsid w:val="00781DBD"/>
    <w:rsid w:val="007A104A"/>
    <w:rsid w:val="007A2C62"/>
    <w:rsid w:val="007A3B92"/>
    <w:rsid w:val="007A7A4E"/>
    <w:rsid w:val="007B17E5"/>
    <w:rsid w:val="007C18AE"/>
    <w:rsid w:val="007C44FA"/>
    <w:rsid w:val="007C7CCA"/>
    <w:rsid w:val="007D16E7"/>
    <w:rsid w:val="007D3A63"/>
    <w:rsid w:val="007D656F"/>
    <w:rsid w:val="007E29D4"/>
    <w:rsid w:val="007E44E3"/>
    <w:rsid w:val="007E51CE"/>
    <w:rsid w:val="007F37A5"/>
    <w:rsid w:val="007F6903"/>
    <w:rsid w:val="0080147A"/>
    <w:rsid w:val="00811AF1"/>
    <w:rsid w:val="00824A07"/>
    <w:rsid w:val="00835492"/>
    <w:rsid w:val="00846029"/>
    <w:rsid w:val="00846E43"/>
    <w:rsid w:val="008612B4"/>
    <w:rsid w:val="008674A2"/>
    <w:rsid w:val="00876739"/>
    <w:rsid w:val="00894C3E"/>
    <w:rsid w:val="00896088"/>
    <w:rsid w:val="008A64DA"/>
    <w:rsid w:val="008B15FE"/>
    <w:rsid w:val="008B4F87"/>
    <w:rsid w:val="008C0F37"/>
    <w:rsid w:val="008C7010"/>
    <w:rsid w:val="008D1C44"/>
    <w:rsid w:val="008D4EEC"/>
    <w:rsid w:val="008D6CB9"/>
    <w:rsid w:val="008D7789"/>
    <w:rsid w:val="008E6C9E"/>
    <w:rsid w:val="008F3A1D"/>
    <w:rsid w:val="009060BD"/>
    <w:rsid w:val="00917679"/>
    <w:rsid w:val="009259B8"/>
    <w:rsid w:val="0093439F"/>
    <w:rsid w:val="009550D0"/>
    <w:rsid w:val="009635FC"/>
    <w:rsid w:val="009637F9"/>
    <w:rsid w:val="00964146"/>
    <w:rsid w:val="00964942"/>
    <w:rsid w:val="009668E8"/>
    <w:rsid w:val="00967867"/>
    <w:rsid w:val="00973431"/>
    <w:rsid w:val="00984A69"/>
    <w:rsid w:val="009A0C08"/>
    <w:rsid w:val="009A3BB4"/>
    <w:rsid w:val="009A6B27"/>
    <w:rsid w:val="009A6C46"/>
    <w:rsid w:val="009A7981"/>
    <w:rsid w:val="009B607F"/>
    <w:rsid w:val="009C4320"/>
    <w:rsid w:val="009F3369"/>
    <w:rsid w:val="00A12D50"/>
    <w:rsid w:val="00A23A40"/>
    <w:rsid w:val="00A343CB"/>
    <w:rsid w:val="00A4018F"/>
    <w:rsid w:val="00A44F0B"/>
    <w:rsid w:val="00A50B63"/>
    <w:rsid w:val="00A57858"/>
    <w:rsid w:val="00A608BA"/>
    <w:rsid w:val="00A62C0A"/>
    <w:rsid w:val="00A7289F"/>
    <w:rsid w:val="00A75375"/>
    <w:rsid w:val="00A80159"/>
    <w:rsid w:val="00A91B90"/>
    <w:rsid w:val="00AA5265"/>
    <w:rsid w:val="00AC0E2B"/>
    <w:rsid w:val="00AC574E"/>
    <w:rsid w:val="00AC7670"/>
    <w:rsid w:val="00AE454E"/>
    <w:rsid w:val="00AF1ED8"/>
    <w:rsid w:val="00B02061"/>
    <w:rsid w:val="00B021DF"/>
    <w:rsid w:val="00B0466D"/>
    <w:rsid w:val="00B167D6"/>
    <w:rsid w:val="00B335CA"/>
    <w:rsid w:val="00B40A17"/>
    <w:rsid w:val="00B4175E"/>
    <w:rsid w:val="00B510EA"/>
    <w:rsid w:val="00B60407"/>
    <w:rsid w:val="00B62DBA"/>
    <w:rsid w:val="00B63FF6"/>
    <w:rsid w:val="00B64522"/>
    <w:rsid w:val="00B66B8F"/>
    <w:rsid w:val="00B67791"/>
    <w:rsid w:val="00B70938"/>
    <w:rsid w:val="00B7326A"/>
    <w:rsid w:val="00B8214C"/>
    <w:rsid w:val="00B872AC"/>
    <w:rsid w:val="00B90E8B"/>
    <w:rsid w:val="00BA2DC9"/>
    <w:rsid w:val="00BA65A7"/>
    <w:rsid w:val="00BB2C7D"/>
    <w:rsid w:val="00BD0063"/>
    <w:rsid w:val="00BD1E88"/>
    <w:rsid w:val="00BE468E"/>
    <w:rsid w:val="00C243AA"/>
    <w:rsid w:val="00C24430"/>
    <w:rsid w:val="00C24BD7"/>
    <w:rsid w:val="00C256C3"/>
    <w:rsid w:val="00C27DFD"/>
    <w:rsid w:val="00C3274F"/>
    <w:rsid w:val="00C33B22"/>
    <w:rsid w:val="00C47813"/>
    <w:rsid w:val="00C51D0C"/>
    <w:rsid w:val="00C535E7"/>
    <w:rsid w:val="00C619A4"/>
    <w:rsid w:val="00C71A49"/>
    <w:rsid w:val="00C75FC8"/>
    <w:rsid w:val="00C80079"/>
    <w:rsid w:val="00C827C8"/>
    <w:rsid w:val="00C83D50"/>
    <w:rsid w:val="00C85491"/>
    <w:rsid w:val="00C94C6B"/>
    <w:rsid w:val="00C94C9D"/>
    <w:rsid w:val="00C956B7"/>
    <w:rsid w:val="00CB049D"/>
    <w:rsid w:val="00CD4453"/>
    <w:rsid w:val="00CD46E2"/>
    <w:rsid w:val="00CD4E06"/>
    <w:rsid w:val="00CD6D0E"/>
    <w:rsid w:val="00CE15B2"/>
    <w:rsid w:val="00CE6146"/>
    <w:rsid w:val="00CF2CC9"/>
    <w:rsid w:val="00D00D70"/>
    <w:rsid w:val="00D102D8"/>
    <w:rsid w:val="00D111C5"/>
    <w:rsid w:val="00D14111"/>
    <w:rsid w:val="00D2015D"/>
    <w:rsid w:val="00D41FBF"/>
    <w:rsid w:val="00D660AE"/>
    <w:rsid w:val="00D80F0F"/>
    <w:rsid w:val="00D814B7"/>
    <w:rsid w:val="00DB67D7"/>
    <w:rsid w:val="00DC67A0"/>
    <w:rsid w:val="00DC7930"/>
    <w:rsid w:val="00DC7FBE"/>
    <w:rsid w:val="00DE184B"/>
    <w:rsid w:val="00DE49FC"/>
    <w:rsid w:val="00E027E2"/>
    <w:rsid w:val="00E0384C"/>
    <w:rsid w:val="00E04432"/>
    <w:rsid w:val="00E04BFA"/>
    <w:rsid w:val="00E324C2"/>
    <w:rsid w:val="00E35D58"/>
    <w:rsid w:val="00E57AC2"/>
    <w:rsid w:val="00E63B22"/>
    <w:rsid w:val="00E81EC3"/>
    <w:rsid w:val="00E852CB"/>
    <w:rsid w:val="00E93E1E"/>
    <w:rsid w:val="00EA4F7D"/>
    <w:rsid w:val="00EB3411"/>
    <w:rsid w:val="00EC00BC"/>
    <w:rsid w:val="00ED349B"/>
    <w:rsid w:val="00ED6038"/>
    <w:rsid w:val="00EE0691"/>
    <w:rsid w:val="00EE2A99"/>
    <w:rsid w:val="00EF6D38"/>
    <w:rsid w:val="00F004CA"/>
    <w:rsid w:val="00F1142D"/>
    <w:rsid w:val="00F114EA"/>
    <w:rsid w:val="00F16F94"/>
    <w:rsid w:val="00F22370"/>
    <w:rsid w:val="00F31292"/>
    <w:rsid w:val="00F5080E"/>
    <w:rsid w:val="00F601A6"/>
    <w:rsid w:val="00F6481F"/>
    <w:rsid w:val="00F76603"/>
    <w:rsid w:val="00F80F77"/>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3C462A"/>
    <w:pPr>
      <w:keepNext/>
      <w:keepLines/>
      <w:numPr>
        <w:numId w:val="18"/>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3C462A"/>
    <w:pPr>
      <w:keepNext/>
      <w:keepLines/>
      <w:numPr>
        <w:ilvl w:val="1"/>
        <w:numId w:val="18"/>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3C462A"/>
    <w:pPr>
      <w:keepNext/>
      <w:keepLines/>
      <w:numPr>
        <w:ilvl w:val="2"/>
        <w:numId w:val="18"/>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3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3C462A"/>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3C462A"/>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3C462A"/>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3C46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thexgroup.gr/web/guest/investors-account-modifi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EF219C5845DD433080B255A4720E109C"/>
        <w:category>
          <w:name w:val="General"/>
          <w:gallery w:val="placeholder"/>
        </w:category>
        <w:types>
          <w:type w:val="bbPlcHdr"/>
        </w:types>
        <w:behaviors>
          <w:behavior w:val="content"/>
        </w:behaviors>
        <w:guid w:val="{70B36F68-2CA4-4E46-9CBD-C2AAF1349C37}"/>
      </w:docPartPr>
      <w:docPartBody>
        <w:p w:rsidR="004C1453" w:rsidRDefault="004C1453" w:rsidP="004C1453">
          <w:pPr>
            <w:pStyle w:val="EF219C5845DD433080B255A4720E109C"/>
          </w:pPr>
          <w:r w:rsidRPr="00B7686B">
            <w:rPr>
              <w:rStyle w:val="PlaceholderText"/>
            </w:rPr>
            <w:t>Click or tap here to enter text.</w:t>
          </w:r>
        </w:p>
      </w:docPartBody>
    </w:docPart>
    <w:docPart>
      <w:docPartPr>
        <w:name w:val="92301C755783459D9D39047A2C294333"/>
        <w:category>
          <w:name w:val="General"/>
          <w:gallery w:val="placeholder"/>
        </w:category>
        <w:types>
          <w:type w:val="bbPlcHdr"/>
        </w:types>
        <w:behaviors>
          <w:behavior w:val="content"/>
        </w:behaviors>
        <w:guid w:val="{495954EB-7895-445B-B710-93D1DB6F41A2}"/>
      </w:docPartPr>
      <w:docPartBody>
        <w:p w:rsidR="004C1453" w:rsidRDefault="004C1453" w:rsidP="004C1453">
          <w:pPr>
            <w:pStyle w:val="92301C755783459D9D39047A2C294333"/>
          </w:pPr>
          <w:r w:rsidRPr="00B7686B">
            <w:rPr>
              <w:rStyle w:val="PlaceholderText"/>
            </w:rPr>
            <w:t>Click or tap here to enter text.</w:t>
          </w:r>
        </w:p>
      </w:docPartBody>
    </w:docPart>
    <w:docPart>
      <w:docPartPr>
        <w:name w:val="1985A43565C046CF8BC1DD0E24ECD47E"/>
        <w:category>
          <w:name w:val="General"/>
          <w:gallery w:val="placeholder"/>
        </w:category>
        <w:types>
          <w:type w:val="bbPlcHdr"/>
        </w:types>
        <w:behaviors>
          <w:behavior w:val="content"/>
        </w:behaviors>
        <w:guid w:val="{32762372-ABE6-4656-A0C6-58A4C3A93BAA}"/>
      </w:docPartPr>
      <w:docPartBody>
        <w:p w:rsidR="004C1453" w:rsidRDefault="004C1453" w:rsidP="004C1453">
          <w:pPr>
            <w:pStyle w:val="1985A43565C046CF8BC1DD0E24ECD47E"/>
          </w:pPr>
          <w:r w:rsidRPr="00B7686B">
            <w:rPr>
              <w:rStyle w:val="PlaceholderText"/>
            </w:rPr>
            <w:t>Click or tap here to enter text.</w:t>
          </w:r>
        </w:p>
      </w:docPartBody>
    </w:docPart>
    <w:docPart>
      <w:docPartPr>
        <w:name w:val="AC646D0FE66C4E0EBAFA45D7994C8138"/>
        <w:category>
          <w:name w:val="General"/>
          <w:gallery w:val="placeholder"/>
        </w:category>
        <w:types>
          <w:type w:val="bbPlcHdr"/>
        </w:types>
        <w:behaviors>
          <w:behavior w:val="content"/>
        </w:behaviors>
        <w:guid w:val="{3CE1051E-8B01-4EAB-A233-E3F6D6D09154}"/>
      </w:docPartPr>
      <w:docPartBody>
        <w:p w:rsidR="004C1453" w:rsidRDefault="004C1453" w:rsidP="004C1453">
          <w:pPr>
            <w:pStyle w:val="AC646D0FE66C4E0EBAFA45D7994C8138"/>
          </w:pPr>
          <w:r w:rsidRPr="00B7686B">
            <w:rPr>
              <w:rStyle w:val="PlaceholderText"/>
            </w:rPr>
            <w:t>Click or tap here to enter text.</w:t>
          </w:r>
        </w:p>
      </w:docPartBody>
    </w:docPart>
    <w:docPart>
      <w:docPartPr>
        <w:name w:val="511A2987F17F40CCBDCFDBFF587A388D"/>
        <w:category>
          <w:name w:val="General"/>
          <w:gallery w:val="placeholder"/>
        </w:category>
        <w:types>
          <w:type w:val="bbPlcHdr"/>
        </w:types>
        <w:behaviors>
          <w:behavior w:val="content"/>
        </w:behaviors>
        <w:guid w:val="{9C26C8A1-7226-4FCF-9D88-DD3A093AF747}"/>
      </w:docPartPr>
      <w:docPartBody>
        <w:p w:rsidR="00937390" w:rsidRDefault="00937390" w:rsidP="00937390">
          <w:pPr>
            <w:pStyle w:val="511A2987F17F40CCBDCFDBFF587A388D"/>
          </w:pPr>
          <w:r w:rsidRPr="00B7686B">
            <w:rPr>
              <w:rStyle w:val="PlaceholderText"/>
            </w:rPr>
            <w:t>Click or tap here to enter text.</w:t>
          </w:r>
        </w:p>
      </w:docPartBody>
    </w:docPart>
    <w:docPart>
      <w:docPartPr>
        <w:name w:val="5AC3D3BC75E64F6AADBD6BA1CDE59434"/>
        <w:category>
          <w:name w:val="General"/>
          <w:gallery w:val="placeholder"/>
        </w:category>
        <w:types>
          <w:type w:val="bbPlcHdr"/>
        </w:types>
        <w:behaviors>
          <w:behavior w:val="content"/>
        </w:behaviors>
        <w:guid w:val="{27D7ECF1-534E-47C8-B98D-EB4B8104998A}"/>
      </w:docPartPr>
      <w:docPartBody>
        <w:p w:rsidR="00937390" w:rsidRDefault="00937390" w:rsidP="00937390">
          <w:pPr>
            <w:pStyle w:val="5AC3D3BC75E64F6AADBD6BA1CDE59434"/>
          </w:pPr>
          <w:r w:rsidRPr="00B7686B">
            <w:rPr>
              <w:rStyle w:val="PlaceholderText"/>
            </w:rPr>
            <w:t>Click or tap here to enter text.</w:t>
          </w:r>
        </w:p>
      </w:docPartBody>
    </w:docPart>
    <w:docPart>
      <w:docPartPr>
        <w:name w:val="DBBC9553C9794568BA4FC93E7A69F628"/>
        <w:category>
          <w:name w:val="General"/>
          <w:gallery w:val="placeholder"/>
        </w:category>
        <w:types>
          <w:type w:val="bbPlcHdr"/>
        </w:types>
        <w:behaviors>
          <w:behavior w:val="content"/>
        </w:behaviors>
        <w:guid w:val="{055D1E22-942A-49EF-9A72-9B952899051E}"/>
      </w:docPartPr>
      <w:docPartBody>
        <w:p w:rsidR="0004362D" w:rsidRDefault="0004362D" w:rsidP="0004362D">
          <w:pPr>
            <w:pStyle w:val="DBBC9553C9794568BA4FC93E7A69F628"/>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4362D"/>
    <w:rsid w:val="00055965"/>
    <w:rsid w:val="000956DE"/>
    <w:rsid w:val="00140D29"/>
    <w:rsid w:val="0015617B"/>
    <w:rsid w:val="001661A7"/>
    <w:rsid w:val="00175882"/>
    <w:rsid w:val="0021008E"/>
    <w:rsid w:val="0024633A"/>
    <w:rsid w:val="00290F0B"/>
    <w:rsid w:val="00303C38"/>
    <w:rsid w:val="003146D3"/>
    <w:rsid w:val="00335C8C"/>
    <w:rsid w:val="003612DC"/>
    <w:rsid w:val="0037423E"/>
    <w:rsid w:val="00385F3E"/>
    <w:rsid w:val="003F08DB"/>
    <w:rsid w:val="00497F58"/>
    <w:rsid w:val="004B1695"/>
    <w:rsid w:val="004C1453"/>
    <w:rsid w:val="004D7856"/>
    <w:rsid w:val="004F0E87"/>
    <w:rsid w:val="00527B46"/>
    <w:rsid w:val="005C6A43"/>
    <w:rsid w:val="00672C4B"/>
    <w:rsid w:val="00745E01"/>
    <w:rsid w:val="007E09DD"/>
    <w:rsid w:val="007F48B9"/>
    <w:rsid w:val="008147E8"/>
    <w:rsid w:val="00836BBE"/>
    <w:rsid w:val="0083761E"/>
    <w:rsid w:val="008C2FDD"/>
    <w:rsid w:val="008D1C44"/>
    <w:rsid w:val="00937390"/>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55DFC"/>
    <w:rsid w:val="00C75FC8"/>
    <w:rsid w:val="00D14111"/>
    <w:rsid w:val="00D2034C"/>
    <w:rsid w:val="00D21033"/>
    <w:rsid w:val="00D27F92"/>
    <w:rsid w:val="00DF0DB2"/>
    <w:rsid w:val="00E33083"/>
    <w:rsid w:val="00E35D58"/>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62D"/>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DBBC9553C9794568BA4FC93E7A69F628">
    <w:name w:val="DBBC9553C9794568BA4FC93E7A69F628"/>
    <w:rsid w:val="0004362D"/>
    <w:pPr>
      <w:spacing w:after="160" w:line="278" w:lineRule="auto"/>
    </w:pPr>
    <w:rPr>
      <w:kern w:val="2"/>
      <w:sz w:val="24"/>
      <w:szCs w:val="24"/>
      <w14:ligatures w14:val="standardContextual"/>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EF219C5845DD433080B255A4720E109C">
    <w:name w:val="EF219C5845DD433080B255A4720E109C"/>
    <w:rsid w:val="004C1453"/>
    <w:pPr>
      <w:spacing w:after="160" w:line="259" w:lineRule="auto"/>
    </w:pPr>
    <w:rPr>
      <w:kern w:val="2"/>
      <w:lang w:val="en-US" w:eastAsia="en-US"/>
      <w14:ligatures w14:val="standardContextual"/>
    </w:rPr>
  </w:style>
  <w:style w:type="paragraph" w:customStyle="1" w:styleId="92301C755783459D9D39047A2C294333">
    <w:name w:val="92301C755783459D9D39047A2C294333"/>
    <w:rsid w:val="004C1453"/>
    <w:pPr>
      <w:spacing w:after="160" w:line="259" w:lineRule="auto"/>
    </w:pPr>
    <w:rPr>
      <w:kern w:val="2"/>
      <w:lang w:val="en-US" w:eastAsia="en-US"/>
      <w14:ligatures w14:val="standardContextual"/>
    </w:rPr>
  </w:style>
  <w:style w:type="paragraph" w:customStyle="1" w:styleId="1985A43565C046CF8BC1DD0E24ECD47E">
    <w:name w:val="1985A43565C046CF8BC1DD0E24ECD47E"/>
    <w:rsid w:val="004C1453"/>
    <w:pPr>
      <w:spacing w:after="160" w:line="259" w:lineRule="auto"/>
    </w:pPr>
    <w:rPr>
      <w:kern w:val="2"/>
      <w:lang w:val="en-US" w:eastAsia="en-US"/>
      <w14:ligatures w14:val="standardContextual"/>
    </w:rPr>
  </w:style>
  <w:style w:type="paragraph" w:customStyle="1" w:styleId="AC646D0FE66C4E0EBAFA45D7994C8138">
    <w:name w:val="AC646D0FE66C4E0EBAFA45D7994C8138"/>
    <w:rsid w:val="004C1453"/>
    <w:pPr>
      <w:spacing w:after="160" w:line="259" w:lineRule="auto"/>
    </w:pPr>
    <w:rPr>
      <w:kern w:val="2"/>
      <w:lang w:val="en-US" w:eastAsia="en-US"/>
      <w14:ligatures w14:val="standardContextual"/>
    </w:rPr>
  </w:style>
  <w:style w:type="paragraph" w:customStyle="1" w:styleId="511A2987F17F40CCBDCFDBFF587A388D">
    <w:name w:val="511A2987F17F40CCBDCFDBFF587A388D"/>
    <w:rsid w:val="00937390"/>
    <w:pPr>
      <w:spacing w:after="160" w:line="278" w:lineRule="auto"/>
    </w:pPr>
    <w:rPr>
      <w:kern w:val="2"/>
      <w:sz w:val="24"/>
      <w:szCs w:val="24"/>
      <w14:ligatures w14:val="standardContextual"/>
    </w:rPr>
  </w:style>
  <w:style w:type="paragraph" w:customStyle="1" w:styleId="5AC3D3BC75E64F6AADBD6BA1CDE59434">
    <w:name w:val="5AC3D3BC75E64F6AADBD6BA1CDE59434"/>
    <w:rsid w:val="0093739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ACD10129-A573-441B-92E2-9745FDAF01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2024-09-30T11:08:00Z</dcterms:created>
  <dcterms:modified xsi:type="dcterms:W3CDTF">2024-10-08T07:01:00Z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0e933859-e17d-4b11-bf44-294416ea1e59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