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E" w:rsidRPr="00A964F4" w:rsidRDefault="00027C7E" w:rsidP="00027C7E">
      <w:pPr>
        <w:autoSpaceDE w:val="0"/>
        <w:autoSpaceDN w:val="0"/>
        <w:adjustRightInd w:val="0"/>
        <w:jc w:val="center"/>
        <w:rPr>
          <w:rFonts w:ascii="Georgia" w:hAnsi="Georgia" w:cs="Verdana"/>
          <w:b/>
          <w:lang w:val="el-GR"/>
        </w:rPr>
      </w:pPr>
      <w:r w:rsidRPr="00A964F4">
        <w:rPr>
          <w:rFonts w:ascii="Georgia" w:hAnsi="Georgia" w:cs="Verdana"/>
          <w:b/>
          <w:lang w:val="el-GR"/>
        </w:rPr>
        <w:t>ΠΡΑΚΤΙΚΟ ΣΥΝΕΔΡΙΑΣΕΩΣ</w:t>
      </w:r>
    </w:p>
    <w:p w:rsidR="00027C7E" w:rsidRPr="00A964F4" w:rsidRDefault="00027C7E" w:rsidP="00027C7E">
      <w:pPr>
        <w:autoSpaceDE w:val="0"/>
        <w:autoSpaceDN w:val="0"/>
        <w:adjustRightInd w:val="0"/>
        <w:jc w:val="center"/>
        <w:rPr>
          <w:rFonts w:ascii="Georgia" w:hAnsi="Georgia" w:cs="Verdana"/>
          <w:b/>
          <w:lang w:val="el-GR"/>
        </w:rPr>
      </w:pPr>
      <w:r w:rsidRPr="00A964F4">
        <w:rPr>
          <w:rFonts w:ascii="Georgia" w:hAnsi="Georgia" w:cs="Verdana"/>
          <w:b/>
          <w:lang w:val="el-GR"/>
        </w:rPr>
        <w:t>ΤΗΣ ΕΠΙΤΡΟΠΗΣ ΕΛΕΓΧΟΥ ΤΗΣ ΕΤΑΙΡΕΙΑΣ</w:t>
      </w:r>
    </w:p>
    <w:p w:rsidR="00027C7E" w:rsidRPr="00A964F4" w:rsidRDefault="00027C7E" w:rsidP="00027C7E">
      <w:pPr>
        <w:pStyle w:val="BodyText"/>
        <w:widowControl w:val="0"/>
        <w:tabs>
          <w:tab w:val="clear" w:pos="4253"/>
          <w:tab w:val="left" w:pos="709"/>
        </w:tabs>
        <w:spacing w:after="120" w:line="300" w:lineRule="exact"/>
        <w:jc w:val="center"/>
        <w:rPr>
          <w:rFonts w:ascii="Georgia" w:hAnsi="Georgia"/>
          <w:i w:val="0"/>
          <w:sz w:val="24"/>
          <w:szCs w:val="24"/>
        </w:rPr>
      </w:pPr>
      <w:r w:rsidRPr="00A964F4">
        <w:rPr>
          <w:rFonts w:ascii="Georgia" w:hAnsi="Georgia"/>
          <w:i w:val="0"/>
          <w:sz w:val="24"/>
          <w:szCs w:val="24"/>
        </w:rPr>
        <w:t>με την επωνυμία</w:t>
      </w:r>
    </w:p>
    <w:p w:rsidR="00027C7E" w:rsidRPr="00A964F4" w:rsidRDefault="00027C7E" w:rsidP="00027C7E">
      <w:pPr>
        <w:widowControl w:val="0"/>
        <w:tabs>
          <w:tab w:val="left" w:pos="709"/>
        </w:tabs>
        <w:spacing w:after="120" w:line="300" w:lineRule="exact"/>
        <w:jc w:val="center"/>
        <w:rPr>
          <w:rFonts w:ascii="Georgia" w:hAnsi="Georgia"/>
          <w:b/>
          <w:lang w:val="el-GR"/>
        </w:rPr>
      </w:pPr>
      <w:bookmarkStart w:id="0" w:name="_Hlk10217444"/>
      <w:r w:rsidRPr="00A964F4">
        <w:rPr>
          <w:rFonts w:ascii="Georgia" w:hAnsi="Georgia"/>
          <w:b/>
          <w:lang w:val="el-GR"/>
        </w:rPr>
        <w:t>«ΕΤΑΙΡΕΙΑ ΕΛΛΗΝΙΚΩΝ ΞΕΝΟΔΟΧΕΙΩΝ ΛΑΜΨΑ Α.Ε.»</w:t>
      </w:r>
    </w:p>
    <w:p w:rsidR="00027C7E" w:rsidRPr="00A964F4" w:rsidRDefault="00027C7E" w:rsidP="00027C7E">
      <w:pPr>
        <w:pStyle w:val="BodyText"/>
        <w:widowControl w:val="0"/>
        <w:tabs>
          <w:tab w:val="clear" w:pos="4253"/>
          <w:tab w:val="left" w:pos="709"/>
        </w:tabs>
        <w:spacing w:after="120" w:line="300" w:lineRule="exact"/>
        <w:jc w:val="center"/>
        <w:rPr>
          <w:rFonts w:ascii="Georgia" w:hAnsi="Georgia"/>
          <w:i w:val="0"/>
          <w:sz w:val="24"/>
          <w:szCs w:val="24"/>
        </w:rPr>
      </w:pPr>
      <w:r w:rsidRPr="00A964F4">
        <w:rPr>
          <w:rFonts w:ascii="Georgia" w:hAnsi="Georgia"/>
          <w:i w:val="0"/>
          <w:sz w:val="24"/>
          <w:szCs w:val="24"/>
        </w:rPr>
        <w:t>και αρ. Γ.Ε.ΜΗ. 000223101000</w:t>
      </w:r>
    </w:p>
    <w:bookmarkEnd w:id="0"/>
    <w:p w:rsidR="00027C7E" w:rsidRPr="00A964F4" w:rsidRDefault="00027C7E" w:rsidP="00027C7E">
      <w:pPr>
        <w:autoSpaceDE w:val="0"/>
        <w:autoSpaceDN w:val="0"/>
        <w:adjustRightInd w:val="0"/>
        <w:jc w:val="center"/>
        <w:rPr>
          <w:rFonts w:ascii="Georgia" w:hAnsi="Georgia" w:cs="Verdana"/>
          <w:b/>
          <w:lang w:val="el-GR"/>
        </w:rPr>
      </w:pPr>
      <w:r w:rsidRPr="00A964F4">
        <w:rPr>
          <w:rFonts w:ascii="Georgia" w:hAnsi="Georgia" w:cs="Verdana"/>
          <w:b/>
          <w:lang w:val="el-GR"/>
        </w:rPr>
        <w:t>της 2</w:t>
      </w:r>
      <w:r w:rsidRPr="00A964F4">
        <w:rPr>
          <w:rFonts w:ascii="Georgia" w:hAnsi="Georgia" w:cs="Verdana"/>
          <w:b/>
          <w:vertAlign w:val="superscript"/>
          <w:lang w:val="el-GR"/>
        </w:rPr>
        <w:t>ας</w:t>
      </w:r>
      <w:r w:rsidRPr="00A964F4">
        <w:rPr>
          <w:rFonts w:ascii="Georgia" w:hAnsi="Georgia" w:cs="Verdana"/>
          <w:b/>
          <w:lang w:val="el-GR"/>
        </w:rPr>
        <w:t xml:space="preserve">  Σεπτεμβρίου  2020</w:t>
      </w:r>
    </w:p>
    <w:p w:rsidR="00027C7E" w:rsidRPr="00A964F4" w:rsidRDefault="00027C7E" w:rsidP="00027C7E">
      <w:pPr>
        <w:jc w:val="center"/>
        <w:rPr>
          <w:rFonts w:ascii="Georgia" w:hAnsi="Georgia"/>
          <w:lang w:val="el-GR"/>
        </w:rPr>
      </w:pPr>
    </w:p>
    <w:p w:rsidR="00027C7E" w:rsidRPr="00A964F4" w:rsidRDefault="00027C7E" w:rsidP="00027C7E">
      <w:pPr>
        <w:autoSpaceDE w:val="0"/>
        <w:autoSpaceDN w:val="0"/>
        <w:adjustRightInd w:val="0"/>
        <w:jc w:val="center"/>
        <w:rPr>
          <w:rFonts w:ascii="Georgia" w:hAnsi="Georgia" w:cs="Verdana"/>
          <w:lang w:val="el-GR"/>
        </w:rPr>
      </w:pPr>
      <w:r w:rsidRPr="00A964F4">
        <w:rPr>
          <w:rFonts w:ascii="Georgia" w:hAnsi="Georgia" w:cs="Verdana"/>
          <w:b/>
          <w:bCs/>
          <w:lang w:val="el-GR"/>
        </w:rPr>
        <w:t>* * * * * * * * * * * * * * * * * * *</w:t>
      </w:r>
    </w:p>
    <w:p w:rsidR="00027C7E" w:rsidRPr="00A964F4" w:rsidRDefault="00027C7E" w:rsidP="00027C7E">
      <w:pPr>
        <w:autoSpaceDE w:val="0"/>
        <w:autoSpaceDN w:val="0"/>
        <w:adjustRightInd w:val="0"/>
        <w:ind w:firstLine="360"/>
        <w:jc w:val="both"/>
        <w:rPr>
          <w:rFonts w:ascii="Georgia" w:hAnsi="Georgia" w:cs="Verdana"/>
          <w:lang w:val="el-GR"/>
        </w:rPr>
      </w:pPr>
    </w:p>
    <w:p w:rsidR="00027C7E" w:rsidRPr="00A964F4" w:rsidRDefault="00027C7E" w:rsidP="00027C7E">
      <w:pPr>
        <w:pStyle w:val="BodyText"/>
        <w:widowControl w:val="0"/>
        <w:tabs>
          <w:tab w:val="clear" w:pos="4253"/>
          <w:tab w:val="left" w:pos="709"/>
        </w:tabs>
        <w:spacing w:after="120" w:line="300" w:lineRule="exact"/>
        <w:rPr>
          <w:rFonts w:ascii="Georgia" w:hAnsi="Georgia"/>
          <w:i w:val="0"/>
          <w:sz w:val="24"/>
          <w:szCs w:val="24"/>
        </w:rPr>
      </w:pPr>
      <w:r w:rsidRPr="00A964F4">
        <w:rPr>
          <w:rFonts w:ascii="Georgia" w:hAnsi="Georgia"/>
          <w:i w:val="0"/>
          <w:sz w:val="24"/>
          <w:szCs w:val="24"/>
        </w:rPr>
        <w:t>Η Επιτροπή Ελέγχου της εταιρείας με την επωνυμία «</w:t>
      </w:r>
      <w:r w:rsidRPr="00A964F4">
        <w:rPr>
          <w:rFonts w:ascii="Georgia" w:hAnsi="Georgia"/>
          <w:b/>
          <w:i w:val="0"/>
          <w:sz w:val="24"/>
          <w:szCs w:val="24"/>
        </w:rPr>
        <w:t>ΕΤΑΙΡΕΙΑ ΕΛΛΗΝ</w:t>
      </w:r>
      <w:r w:rsidRPr="00A964F4">
        <w:rPr>
          <w:rFonts w:ascii="Georgia" w:hAnsi="Georgia"/>
          <w:b/>
          <w:i w:val="0"/>
          <w:sz w:val="24"/>
          <w:szCs w:val="24"/>
        </w:rPr>
        <w:t>Ι</w:t>
      </w:r>
      <w:r w:rsidRPr="00A964F4">
        <w:rPr>
          <w:rFonts w:ascii="Georgia" w:hAnsi="Georgia"/>
          <w:b/>
          <w:i w:val="0"/>
          <w:sz w:val="24"/>
          <w:szCs w:val="24"/>
        </w:rPr>
        <w:t>ΚΩΝ ΞΕΝΟΔΟΧΕΙΩΝ ΛΑΜΨΑ Α.Ε.</w:t>
      </w:r>
      <w:r w:rsidRPr="00A964F4">
        <w:rPr>
          <w:rFonts w:ascii="Georgia" w:hAnsi="Georgia"/>
          <w:i w:val="0"/>
          <w:sz w:val="24"/>
          <w:szCs w:val="24"/>
        </w:rPr>
        <w:t>» (εφεξής η «</w:t>
      </w:r>
      <w:r w:rsidRPr="00A964F4">
        <w:rPr>
          <w:rFonts w:ascii="Georgia" w:hAnsi="Georgia"/>
          <w:b/>
          <w:i w:val="0"/>
          <w:sz w:val="24"/>
          <w:szCs w:val="24"/>
        </w:rPr>
        <w:t>Εταιρεία</w:t>
      </w:r>
      <w:r w:rsidRPr="00A964F4">
        <w:rPr>
          <w:rFonts w:ascii="Georgia" w:hAnsi="Georgia"/>
          <w:i w:val="0"/>
          <w:sz w:val="24"/>
          <w:szCs w:val="24"/>
        </w:rPr>
        <w:t>»), κατόπιν προσκλήσεως του Πρόεδρου, συνήλθε σήμερα την 2</w:t>
      </w:r>
      <w:r w:rsidRPr="00A964F4">
        <w:rPr>
          <w:rFonts w:ascii="Georgia" w:hAnsi="Georgia"/>
          <w:i w:val="0"/>
          <w:sz w:val="24"/>
          <w:szCs w:val="24"/>
          <w:vertAlign w:val="superscript"/>
        </w:rPr>
        <w:t>α</w:t>
      </w:r>
      <w:r w:rsidRPr="00A964F4">
        <w:rPr>
          <w:rFonts w:ascii="Georgia" w:hAnsi="Georgia"/>
          <w:i w:val="0"/>
          <w:sz w:val="24"/>
          <w:szCs w:val="24"/>
        </w:rPr>
        <w:t xml:space="preserve"> </w:t>
      </w:r>
      <w:r w:rsidRPr="00A964F4">
        <w:rPr>
          <w:rFonts w:ascii="Georgia" w:hAnsi="Georgia"/>
          <w:b/>
          <w:i w:val="0"/>
          <w:sz w:val="24"/>
          <w:szCs w:val="24"/>
        </w:rPr>
        <w:t>Σεπτεμβρίου 2020</w:t>
      </w:r>
      <w:r w:rsidRPr="00A964F4">
        <w:rPr>
          <w:rFonts w:ascii="Georgia" w:hAnsi="Georgia"/>
          <w:i w:val="0"/>
          <w:sz w:val="24"/>
          <w:szCs w:val="24"/>
        </w:rPr>
        <w:t xml:space="preserve">, ημέρα Τετάρτη και ώρα 16:00 </w:t>
      </w:r>
      <w:proofErr w:type="spellStart"/>
      <w:r w:rsidRPr="00A964F4">
        <w:rPr>
          <w:rFonts w:ascii="Georgia" w:hAnsi="Georgia"/>
          <w:i w:val="0"/>
          <w:sz w:val="24"/>
          <w:szCs w:val="24"/>
        </w:rPr>
        <w:t>μ.μ</w:t>
      </w:r>
      <w:proofErr w:type="spellEnd"/>
      <w:r w:rsidRPr="00A964F4">
        <w:rPr>
          <w:rFonts w:ascii="Georgia" w:hAnsi="Georgia"/>
          <w:i w:val="0"/>
          <w:sz w:val="24"/>
          <w:szCs w:val="24"/>
        </w:rPr>
        <w:t xml:space="preserve"> στα γραφεία της Εταιρείας στην Αθήνα </w:t>
      </w:r>
      <w:bookmarkStart w:id="1" w:name="_Hlk10217643"/>
      <w:r w:rsidRPr="00A964F4">
        <w:rPr>
          <w:rFonts w:ascii="Georgia" w:hAnsi="Georgia"/>
          <w:i w:val="0"/>
          <w:sz w:val="24"/>
          <w:szCs w:val="24"/>
        </w:rPr>
        <w:t>(</w:t>
      </w:r>
      <w:proofErr w:type="spellStart"/>
      <w:r w:rsidRPr="00A964F4">
        <w:rPr>
          <w:rFonts w:ascii="Georgia" w:hAnsi="Georgia"/>
          <w:i w:val="0"/>
          <w:sz w:val="24"/>
          <w:szCs w:val="24"/>
        </w:rPr>
        <w:t>Βασ</w:t>
      </w:r>
      <w:proofErr w:type="spellEnd"/>
      <w:r w:rsidRPr="00A964F4">
        <w:rPr>
          <w:rFonts w:ascii="Georgia" w:hAnsi="Georgia"/>
          <w:i w:val="0"/>
          <w:sz w:val="24"/>
          <w:szCs w:val="24"/>
        </w:rPr>
        <w:t xml:space="preserve">. Γεωργίου Α’ </w:t>
      </w:r>
      <w:proofErr w:type="spellStart"/>
      <w:r w:rsidRPr="00A964F4">
        <w:rPr>
          <w:rFonts w:ascii="Georgia" w:hAnsi="Georgia"/>
          <w:i w:val="0"/>
          <w:sz w:val="24"/>
          <w:szCs w:val="24"/>
        </w:rPr>
        <w:t>αριθμ</w:t>
      </w:r>
      <w:proofErr w:type="spellEnd"/>
      <w:r w:rsidRPr="00A964F4">
        <w:rPr>
          <w:rFonts w:ascii="Georgia" w:hAnsi="Georgia"/>
          <w:i w:val="0"/>
          <w:sz w:val="24"/>
          <w:szCs w:val="24"/>
        </w:rPr>
        <w:t>. 1)</w:t>
      </w:r>
      <w:bookmarkEnd w:id="1"/>
      <w:r w:rsidRPr="00A964F4">
        <w:rPr>
          <w:rFonts w:ascii="Georgia" w:hAnsi="Georgia"/>
          <w:i w:val="0"/>
          <w:sz w:val="24"/>
          <w:szCs w:val="24"/>
        </w:rPr>
        <w:t>.</w:t>
      </w: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 xml:space="preserve">Παρέστησαν τα εξής μέλη: </w:t>
      </w: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 xml:space="preserve">1. Ο κ. Αθανάσιος </w:t>
      </w:r>
      <w:proofErr w:type="spellStart"/>
      <w:r w:rsidRPr="00A964F4">
        <w:rPr>
          <w:rFonts w:ascii="Georgia" w:hAnsi="Georgia"/>
          <w:lang w:val="el-GR"/>
        </w:rPr>
        <w:t>Μπουρνάζος</w:t>
      </w:r>
      <w:proofErr w:type="spellEnd"/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 xml:space="preserve">2. Ο κ.  Κωνσταντίνος Βασιλειάδης, </w:t>
      </w: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>3. Ο κ. Φίλιππος Σπυρόπουλος</w:t>
      </w:r>
    </w:p>
    <w:p w:rsidR="00027C7E" w:rsidRPr="00A964F4" w:rsidRDefault="00027C7E" w:rsidP="00027C7E">
      <w:pPr>
        <w:jc w:val="both"/>
        <w:outlineLvl w:val="0"/>
        <w:rPr>
          <w:rFonts w:ascii="Georgia" w:hAnsi="Georgia"/>
          <w:iCs/>
          <w:lang w:val="el-GR"/>
        </w:rPr>
      </w:pPr>
    </w:p>
    <w:p w:rsidR="00027C7E" w:rsidRPr="00A964F4" w:rsidRDefault="00027C7E" w:rsidP="00027C7E">
      <w:pPr>
        <w:jc w:val="both"/>
        <w:outlineLvl w:val="0"/>
        <w:rPr>
          <w:rFonts w:ascii="Georgia" w:hAnsi="Georgia"/>
          <w:iCs/>
          <w:lang w:val="el-GR"/>
        </w:rPr>
      </w:pPr>
      <w:r w:rsidRPr="00A964F4">
        <w:rPr>
          <w:rFonts w:ascii="Georgia" w:hAnsi="Georgia"/>
          <w:iCs/>
          <w:lang w:val="el-GR"/>
        </w:rPr>
        <w:t xml:space="preserve"> Η Επιτροπή Ελέγχου διορίζει ομόφωνα τον κ. Βασιλειάδη, Γραμματέα της Επιτροπής.</w:t>
      </w:r>
    </w:p>
    <w:p w:rsidR="00027C7E" w:rsidRPr="00A964F4" w:rsidRDefault="00027C7E" w:rsidP="00027C7E">
      <w:pPr>
        <w:jc w:val="both"/>
        <w:rPr>
          <w:rFonts w:ascii="Georgia" w:hAnsi="Georgia"/>
          <w:iCs/>
          <w:lang w:val="el-GR"/>
        </w:rPr>
      </w:pPr>
    </w:p>
    <w:p w:rsidR="00027C7E" w:rsidRPr="00A964F4" w:rsidRDefault="00027C7E" w:rsidP="00027C7E">
      <w:pPr>
        <w:jc w:val="both"/>
        <w:rPr>
          <w:rFonts w:ascii="Georgia" w:hAnsi="Georgia"/>
          <w:iCs/>
          <w:lang w:val="el-GR"/>
        </w:rPr>
      </w:pPr>
      <w:r w:rsidRPr="00A964F4">
        <w:rPr>
          <w:rFonts w:ascii="Georgia" w:hAnsi="Georgia"/>
          <w:iCs/>
          <w:lang w:val="el-GR"/>
        </w:rPr>
        <w:t>Παρόντων των τριών (3) μελών της Επιτροπής Ελέγχου, υπάρχει απαρτία και ακολουθεί η συζήτηση επί του παρακάτω θέματος.</w:t>
      </w:r>
    </w:p>
    <w:p w:rsidR="00027C7E" w:rsidRPr="00A964F4" w:rsidRDefault="00027C7E" w:rsidP="00027C7E">
      <w:pPr>
        <w:jc w:val="both"/>
        <w:rPr>
          <w:rFonts w:ascii="Georgia" w:hAnsi="Georgia"/>
          <w:iCs/>
          <w:lang w:val="el-GR"/>
        </w:rPr>
      </w:pPr>
    </w:p>
    <w:p w:rsidR="00027C7E" w:rsidRPr="00A964F4" w:rsidRDefault="00027C7E" w:rsidP="00027C7E">
      <w:pPr>
        <w:jc w:val="both"/>
        <w:rPr>
          <w:rFonts w:ascii="Georgia" w:hAnsi="Georgia"/>
          <w:b/>
          <w:iCs/>
          <w:sz w:val="22"/>
          <w:lang w:val="el-GR"/>
        </w:rPr>
      </w:pPr>
      <w:r w:rsidRPr="00A964F4">
        <w:rPr>
          <w:rFonts w:ascii="Georgia" w:hAnsi="Georgia"/>
          <w:b/>
          <w:iCs/>
          <w:sz w:val="22"/>
          <w:lang w:val="el-GR"/>
        </w:rPr>
        <w:t>ΘΕΜΑ Μόνο: Συγκρότηση της Επιτροπής Ελέγχου  σε σώμα.</w:t>
      </w:r>
    </w:p>
    <w:p w:rsidR="00027C7E" w:rsidRPr="00A964F4" w:rsidRDefault="00027C7E" w:rsidP="00027C7E">
      <w:pPr>
        <w:jc w:val="both"/>
        <w:rPr>
          <w:rFonts w:ascii="Georgia" w:hAnsi="Georgia"/>
          <w:b/>
          <w:iCs/>
          <w:sz w:val="22"/>
          <w:lang w:val="el-GR"/>
        </w:rPr>
      </w:pPr>
    </w:p>
    <w:p w:rsidR="00027C7E" w:rsidRPr="00A964F4" w:rsidRDefault="00027C7E" w:rsidP="00027C7E">
      <w:pPr>
        <w:jc w:val="both"/>
        <w:rPr>
          <w:rFonts w:ascii="Georgia" w:hAnsi="Georgia"/>
          <w:iCs/>
          <w:lang w:val="el-GR"/>
        </w:rPr>
      </w:pPr>
      <w:r w:rsidRPr="00A964F4">
        <w:rPr>
          <w:rFonts w:ascii="Georgia" w:hAnsi="Georgia"/>
          <w:iCs/>
          <w:lang w:val="el-GR"/>
        </w:rPr>
        <w:t xml:space="preserve">Κατόπιν της εκλογής της παρούσης Επιτροπής Ελέγχου, από την </w:t>
      </w:r>
      <w:r>
        <w:rPr>
          <w:rFonts w:ascii="Georgia" w:hAnsi="Georgia"/>
          <w:iCs/>
          <w:lang w:val="el-GR"/>
        </w:rPr>
        <w:t xml:space="preserve">από 02.09.2020 </w:t>
      </w:r>
      <w:r w:rsidRPr="00A964F4">
        <w:rPr>
          <w:rFonts w:ascii="Georgia" w:hAnsi="Georgia"/>
          <w:iCs/>
          <w:lang w:val="el-GR"/>
        </w:rPr>
        <w:t xml:space="preserve">Τακτική Γενική Συνέλευση </w:t>
      </w:r>
      <w:r>
        <w:rPr>
          <w:rFonts w:ascii="Georgia" w:hAnsi="Georgia"/>
          <w:iCs/>
          <w:lang w:val="el-GR"/>
        </w:rPr>
        <w:t xml:space="preserve">των μετόχων </w:t>
      </w:r>
      <w:r w:rsidRPr="00A964F4">
        <w:rPr>
          <w:rFonts w:ascii="Georgia" w:hAnsi="Georgia"/>
          <w:iCs/>
          <w:lang w:val="el-GR"/>
        </w:rPr>
        <w:t xml:space="preserve">της εταιρείας, σύμφωνα με τις προϋποθέσεις του άρθρου 44 του Ν. </w:t>
      </w:r>
      <w:r w:rsidRPr="00A964F4">
        <w:rPr>
          <w:rFonts w:ascii="Georgia" w:hAnsi="Georgia"/>
          <w:lang w:val="el-GR"/>
        </w:rPr>
        <w:t xml:space="preserve">4449/2017, και τον ορισμό των προσώπων που καταλαμβάνουν τις θέσεις των μελών αυτής, </w:t>
      </w:r>
      <w:r w:rsidRPr="00A964F4">
        <w:rPr>
          <w:rFonts w:ascii="Georgia" w:hAnsi="Georgia"/>
          <w:iCs/>
          <w:lang w:val="el-GR"/>
        </w:rPr>
        <w:t xml:space="preserve">η Επιτροπή </w:t>
      </w:r>
      <w:r w:rsidRPr="00A964F4">
        <w:rPr>
          <w:rFonts w:ascii="Georgia" w:hAnsi="Georgia"/>
          <w:iCs/>
          <w:lang w:val="el-GR"/>
        </w:rPr>
        <w:t>Ε</w:t>
      </w:r>
      <w:r w:rsidRPr="00A964F4">
        <w:rPr>
          <w:rFonts w:ascii="Georgia" w:hAnsi="Georgia"/>
          <w:iCs/>
          <w:lang w:val="el-GR"/>
        </w:rPr>
        <w:t xml:space="preserve">λέγχου ομόφωνα και παμψηφεί αποφασίζει να ορίσει ως Πρόεδρό της, </w:t>
      </w:r>
      <w:r w:rsidRPr="00A964F4">
        <w:rPr>
          <w:rFonts w:ascii="Georgia" w:hAnsi="Georgia"/>
          <w:lang w:val="el-GR"/>
        </w:rPr>
        <w:t>σύ</w:t>
      </w:r>
      <w:r w:rsidRPr="00A964F4">
        <w:rPr>
          <w:rFonts w:ascii="Georgia" w:hAnsi="Georgia"/>
          <w:lang w:val="el-GR"/>
        </w:rPr>
        <w:t>μ</w:t>
      </w:r>
      <w:r w:rsidRPr="00A964F4">
        <w:rPr>
          <w:rFonts w:ascii="Georgia" w:hAnsi="Georgia"/>
          <w:lang w:val="el-GR"/>
        </w:rPr>
        <w:t xml:space="preserve">φωνα με τα οριζόμενα στην παρ. 1 </w:t>
      </w:r>
      <w:proofErr w:type="spellStart"/>
      <w:r w:rsidRPr="00A964F4">
        <w:rPr>
          <w:rFonts w:ascii="Georgia" w:hAnsi="Georgia"/>
          <w:lang w:val="el-GR"/>
        </w:rPr>
        <w:t>περ</w:t>
      </w:r>
      <w:proofErr w:type="spellEnd"/>
      <w:r w:rsidRPr="00A964F4">
        <w:rPr>
          <w:rFonts w:ascii="Georgia" w:hAnsi="Georgia"/>
          <w:lang w:val="el-GR"/>
        </w:rPr>
        <w:t xml:space="preserve"> (ε ) του άρθρου 44 του Ν. 4449/2017, </w:t>
      </w:r>
      <w:r w:rsidRPr="00A964F4">
        <w:rPr>
          <w:rFonts w:ascii="Georgia" w:hAnsi="Georgia"/>
          <w:iCs/>
          <w:lang w:val="el-GR"/>
        </w:rPr>
        <w:t xml:space="preserve"> τον  κ. Αθανάσιο </w:t>
      </w:r>
      <w:proofErr w:type="spellStart"/>
      <w:r w:rsidRPr="00A964F4">
        <w:rPr>
          <w:rFonts w:ascii="Georgia" w:hAnsi="Georgia"/>
          <w:iCs/>
          <w:lang w:val="el-GR"/>
        </w:rPr>
        <w:t>Μπουρνάζο</w:t>
      </w:r>
      <w:proofErr w:type="spellEnd"/>
      <w:r w:rsidRPr="00DE2178">
        <w:rPr>
          <w:rFonts w:ascii="Georgia" w:hAnsi="Georgia"/>
          <w:iCs/>
          <w:lang w:val="el-GR"/>
        </w:rPr>
        <w:t>,</w:t>
      </w:r>
      <w:r w:rsidRPr="00A964F4">
        <w:rPr>
          <w:rFonts w:ascii="Georgia" w:hAnsi="Georgia"/>
          <w:iCs/>
          <w:lang w:val="el-GR"/>
        </w:rPr>
        <w:t xml:space="preserve"> και να συγκροτηθεί σε σώμα ως εξής:</w:t>
      </w:r>
    </w:p>
    <w:p w:rsidR="00027C7E" w:rsidRPr="00A964F4" w:rsidRDefault="00027C7E" w:rsidP="00027C7E">
      <w:pPr>
        <w:jc w:val="both"/>
        <w:rPr>
          <w:rFonts w:ascii="Georgia" w:hAnsi="Georgia"/>
          <w:b/>
          <w:iCs/>
          <w:sz w:val="22"/>
          <w:lang w:val="el-GR"/>
        </w:rPr>
      </w:pPr>
    </w:p>
    <w:p w:rsidR="00027C7E" w:rsidRPr="00A964F4" w:rsidRDefault="00027C7E" w:rsidP="00027C7E">
      <w:pPr>
        <w:outlineLvl w:val="0"/>
        <w:rPr>
          <w:rFonts w:ascii="Georgia" w:eastAsia="Calibri" w:hAnsi="Georgia"/>
          <w:lang w:val="el-GR"/>
        </w:rPr>
      </w:pPr>
      <w:r w:rsidRPr="00A964F4">
        <w:rPr>
          <w:rFonts w:ascii="Georgia" w:eastAsia="Calibri" w:hAnsi="Georgia"/>
          <w:lang w:val="el-GR"/>
        </w:rPr>
        <w:t xml:space="preserve">1. Αθανάσιος </w:t>
      </w:r>
      <w:proofErr w:type="spellStart"/>
      <w:r w:rsidRPr="00A964F4">
        <w:rPr>
          <w:rFonts w:ascii="Georgia" w:eastAsia="Calibri" w:hAnsi="Georgia"/>
          <w:lang w:val="el-GR"/>
        </w:rPr>
        <w:t>Μπουρνάζος</w:t>
      </w:r>
      <w:proofErr w:type="spellEnd"/>
      <w:r w:rsidRPr="00A964F4">
        <w:rPr>
          <w:rFonts w:ascii="Georgia" w:eastAsia="Calibri" w:hAnsi="Georgia"/>
          <w:lang w:val="el-GR"/>
        </w:rPr>
        <w:t xml:space="preserve"> του Ματθαίου </w:t>
      </w:r>
      <w:r w:rsidR="00AE6F2D">
        <w:rPr>
          <w:rFonts w:ascii="Georgia" w:eastAsia="Calibri" w:hAnsi="Georgia"/>
          <w:lang w:val="el-GR"/>
        </w:rPr>
        <w:t>…………….</w:t>
      </w:r>
      <w:r w:rsidRPr="00A964F4">
        <w:rPr>
          <w:rFonts w:ascii="Georgia" w:hAnsi="Georgia"/>
          <w:lang w:val="el-GR"/>
        </w:rPr>
        <w:t xml:space="preserve"> ανεξάρτητος κατά την έ</w:t>
      </w:r>
      <w:r w:rsidRPr="00A964F4">
        <w:rPr>
          <w:rFonts w:ascii="Georgia" w:hAnsi="Georgia"/>
          <w:lang w:val="el-GR"/>
        </w:rPr>
        <w:t>ν</w:t>
      </w:r>
      <w:r w:rsidRPr="00A964F4">
        <w:rPr>
          <w:rFonts w:ascii="Georgia" w:hAnsi="Georgia"/>
          <w:lang w:val="el-GR"/>
        </w:rPr>
        <w:t>νοια του άρθρου 9 παρ. 1 &amp; 2 του Ν. 4706/2020, Πρόεδρος της Επιτροπής Ελέ</w:t>
      </w:r>
      <w:r w:rsidRPr="00A964F4">
        <w:rPr>
          <w:rFonts w:ascii="Georgia" w:hAnsi="Georgia"/>
          <w:lang w:val="el-GR"/>
        </w:rPr>
        <w:t>γ</w:t>
      </w:r>
      <w:r w:rsidRPr="00A964F4">
        <w:rPr>
          <w:rFonts w:ascii="Georgia" w:hAnsi="Georgia"/>
          <w:lang w:val="el-GR"/>
        </w:rPr>
        <w:t>χου</w:t>
      </w:r>
      <w:r w:rsidRPr="00A964F4">
        <w:rPr>
          <w:rFonts w:ascii="Georgia" w:eastAsia="Calibri" w:hAnsi="Georgia"/>
          <w:lang w:val="el-GR"/>
        </w:rPr>
        <w:t xml:space="preserve">. </w:t>
      </w:r>
    </w:p>
    <w:p w:rsidR="00027C7E" w:rsidRPr="00A964F4" w:rsidRDefault="00027C7E" w:rsidP="00027C7E">
      <w:pPr>
        <w:outlineLvl w:val="0"/>
        <w:rPr>
          <w:rFonts w:ascii="Georgia" w:eastAsia="Calibri" w:hAnsi="Georgia"/>
          <w:lang w:val="el-GR"/>
        </w:rPr>
      </w:pPr>
    </w:p>
    <w:p w:rsidR="00027C7E" w:rsidRPr="00A964F4" w:rsidRDefault="00027C7E" w:rsidP="00027C7E">
      <w:pPr>
        <w:jc w:val="both"/>
        <w:outlineLvl w:val="0"/>
        <w:rPr>
          <w:rFonts w:ascii="Georgia" w:eastAsia="Calibri" w:hAnsi="Georgia"/>
          <w:lang w:val="el-GR"/>
        </w:rPr>
      </w:pPr>
      <w:r w:rsidRPr="00A964F4">
        <w:rPr>
          <w:rFonts w:ascii="Georgia" w:eastAsia="Calibri" w:hAnsi="Georgia"/>
          <w:lang w:val="el-GR"/>
        </w:rPr>
        <w:t>2.Κωνσταντίνος Βασιλειάδης του Βασιλείου</w:t>
      </w:r>
      <w:r w:rsidR="00AE6F2D">
        <w:rPr>
          <w:rFonts w:ascii="Georgia" w:eastAsia="Calibri" w:hAnsi="Georgia"/>
          <w:lang w:val="el-GR"/>
        </w:rPr>
        <w:t xml:space="preserve"> ………………</w:t>
      </w:r>
      <w:r w:rsidRPr="00A964F4">
        <w:rPr>
          <w:rFonts w:ascii="Georgia" w:eastAsia="Calibri" w:hAnsi="Georgia"/>
          <w:lang w:val="el-GR"/>
        </w:rPr>
        <w:t xml:space="preserve"> </w:t>
      </w:r>
      <w:r w:rsidRPr="00A964F4">
        <w:rPr>
          <w:rFonts w:ascii="Georgia" w:hAnsi="Georgia"/>
          <w:lang w:val="el-GR"/>
        </w:rPr>
        <w:t xml:space="preserve">ανεξάρτητος κατά την έννοια του άρθρου 9 παρ. 1 &amp; 2 του Ν. 4706/2020, Μέλος της Επιτροπής </w:t>
      </w:r>
      <w:r w:rsidRPr="00A964F4">
        <w:rPr>
          <w:rFonts w:ascii="Georgia" w:hAnsi="Georgia"/>
          <w:lang w:val="el-GR"/>
        </w:rPr>
        <w:t>Ε</w:t>
      </w:r>
      <w:r w:rsidRPr="00A964F4">
        <w:rPr>
          <w:rFonts w:ascii="Georgia" w:hAnsi="Georgia"/>
          <w:lang w:val="el-GR"/>
        </w:rPr>
        <w:t>λέγχου,</w:t>
      </w:r>
      <w:r w:rsidRPr="00A964F4">
        <w:rPr>
          <w:rFonts w:ascii="Georgia" w:eastAsia="Calibri" w:hAnsi="Georgia"/>
          <w:lang w:val="el-GR"/>
        </w:rPr>
        <w:t xml:space="preserve"> </w:t>
      </w:r>
    </w:p>
    <w:p w:rsidR="00027C7E" w:rsidRPr="00A964F4" w:rsidRDefault="00027C7E" w:rsidP="00027C7E">
      <w:pPr>
        <w:outlineLvl w:val="0"/>
        <w:rPr>
          <w:rFonts w:ascii="Georgia" w:eastAsia="Calibri" w:hAnsi="Georgia"/>
          <w:lang w:val="el-GR"/>
        </w:rPr>
      </w:pPr>
    </w:p>
    <w:p w:rsidR="00027C7E" w:rsidRPr="00A964F4" w:rsidRDefault="00027C7E" w:rsidP="00027C7E">
      <w:pPr>
        <w:jc w:val="both"/>
        <w:outlineLvl w:val="0"/>
        <w:rPr>
          <w:rFonts w:ascii="Georgia" w:eastAsia="Calibri" w:hAnsi="Georgia"/>
          <w:lang w:val="el-GR"/>
        </w:rPr>
      </w:pPr>
      <w:r w:rsidRPr="00A964F4">
        <w:rPr>
          <w:rFonts w:ascii="Georgia" w:eastAsia="Calibri" w:hAnsi="Georgia"/>
          <w:lang w:val="el-GR"/>
        </w:rPr>
        <w:t>3. Φίλιππος</w:t>
      </w:r>
      <w:r w:rsidRPr="00A964F4">
        <w:rPr>
          <w:rFonts w:ascii="Georgia" w:eastAsia="Calibri" w:hAnsi="Georgia"/>
          <w:lang w:val="el-GR"/>
        </w:rPr>
        <w:tab/>
        <w:t>Σπυρόπουλος</w:t>
      </w:r>
      <w:r w:rsidRPr="00A964F4">
        <w:rPr>
          <w:rFonts w:ascii="Georgia" w:eastAsia="Calibri" w:hAnsi="Georgia"/>
          <w:lang w:val="el-GR"/>
        </w:rPr>
        <w:tab/>
        <w:t xml:space="preserve"> του Κωνσταντίνου, </w:t>
      </w:r>
      <w:r w:rsidR="00AE6F2D">
        <w:rPr>
          <w:rFonts w:ascii="Georgia" w:eastAsia="Calibri" w:hAnsi="Georgia"/>
          <w:lang w:val="el-GR"/>
        </w:rPr>
        <w:t>………………..</w:t>
      </w:r>
      <w:bookmarkStart w:id="2" w:name="_GoBack"/>
      <w:bookmarkEnd w:id="2"/>
      <w:r w:rsidRPr="00A964F4">
        <w:rPr>
          <w:rFonts w:ascii="Georgia" w:eastAsia="Calibri" w:hAnsi="Georgia"/>
          <w:lang w:val="el-GR"/>
        </w:rPr>
        <w:t xml:space="preserve"> υφιστάμενο αν</w:t>
      </w:r>
      <w:r w:rsidRPr="00A964F4">
        <w:rPr>
          <w:rFonts w:ascii="Georgia" w:eastAsia="Calibri" w:hAnsi="Georgia"/>
          <w:lang w:val="el-GR"/>
        </w:rPr>
        <w:t>ε</w:t>
      </w:r>
      <w:r w:rsidRPr="00A964F4">
        <w:rPr>
          <w:rFonts w:ascii="Georgia" w:eastAsia="Calibri" w:hAnsi="Georgia"/>
          <w:lang w:val="el-GR"/>
        </w:rPr>
        <w:t xml:space="preserve">ξάρτητο μη εκτελεστικό μέλος ΔΣ, ανεξάρτητο μέλος </w:t>
      </w:r>
      <w:r w:rsidRPr="00A964F4">
        <w:rPr>
          <w:rFonts w:ascii="Georgia" w:hAnsi="Georgia"/>
          <w:lang w:val="el-GR"/>
        </w:rPr>
        <w:t>κατά την έννοια του ά</w:t>
      </w:r>
      <w:r w:rsidRPr="00A964F4">
        <w:rPr>
          <w:rFonts w:ascii="Georgia" w:hAnsi="Georgia"/>
          <w:lang w:val="el-GR"/>
        </w:rPr>
        <w:t>ρ</w:t>
      </w:r>
      <w:r w:rsidRPr="00A964F4">
        <w:rPr>
          <w:rFonts w:ascii="Georgia" w:hAnsi="Georgia"/>
          <w:lang w:val="el-GR"/>
        </w:rPr>
        <w:t>θρου 9 παρ. 1 &amp; 2 του Ν. 4706/2020, Μ</w:t>
      </w:r>
      <w:r w:rsidRPr="00A964F4">
        <w:rPr>
          <w:rFonts w:ascii="Georgia" w:hAnsi="Georgia"/>
          <w:lang w:val="el-GR"/>
        </w:rPr>
        <w:t>έ</w:t>
      </w:r>
      <w:r w:rsidRPr="00A964F4">
        <w:rPr>
          <w:rFonts w:ascii="Georgia" w:hAnsi="Georgia"/>
          <w:lang w:val="el-GR"/>
        </w:rPr>
        <w:t>λος της Επιτροπής Ελέγχου</w:t>
      </w:r>
      <w:r w:rsidRPr="00A964F4">
        <w:rPr>
          <w:rFonts w:ascii="Georgia" w:eastAsia="Calibri" w:hAnsi="Georgia"/>
          <w:lang w:val="el-GR"/>
        </w:rPr>
        <w:t xml:space="preserve">.  </w:t>
      </w:r>
    </w:p>
    <w:p w:rsidR="00027C7E" w:rsidRPr="00A964F4" w:rsidRDefault="00027C7E" w:rsidP="00027C7E">
      <w:pPr>
        <w:outlineLvl w:val="0"/>
        <w:rPr>
          <w:rFonts w:ascii="Georgia" w:eastAsia="Calibri" w:hAnsi="Georgia"/>
          <w:lang w:val="el-GR"/>
        </w:rPr>
      </w:pPr>
    </w:p>
    <w:p w:rsidR="00027C7E" w:rsidRPr="00A964F4" w:rsidRDefault="00027C7E" w:rsidP="00027C7E">
      <w:pPr>
        <w:jc w:val="both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lastRenderedPageBreak/>
        <w:t>Μετά από αυτά και επειδή δεν υπάρχει άλλο θέμα για συζήτηση, λύνεται η συνεδρίαση.</w:t>
      </w:r>
    </w:p>
    <w:p w:rsidR="00027C7E" w:rsidRPr="00A964F4" w:rsidRDefault="00027C7E" w:rsidP="00027C7E">
      <w:pPr>
        <w:jc w:val="both"/>
        <w:rPr>
          <w:rFonts w:ascii="Georgia" w:hAnsi="Georgia"/>
          <w:color w:val="FF0000"/>
          <w:lang w:val="el-GR"/>
        </w:rPr>
      </w:pPr>
    </w:p>
    <w:p w:rsidR="00027C7E" w:rsidRPr="00A964F4" w:rsidRDefault="00027C7E" w:rsidP="00027C7E">
      <w:pPr>
        <w:jc w:val="both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>Σε πίστωση συντάχθηκε το παρόν πρακτικό, το οποίο, αφού διαβάστηκε και βεβαιώθηκε, υπογράφεται όπως ακολουθεί.</w:t>
      </w:r>
    </w:p>
    <w:p w:rsidR="00027C7E" w:rsidRPr="00A964F4" w:rsidRDefault="00027C7E" w:rsidP="00027C7E">
      <w:pPr>
        <w:jc w:val="both"/>
        <w:rPr>
          <w:lang w:val="el-GR"/>
        </w:rPr>
      </w:pPr>
    </w:p>
    <w:tbl>
      <w:tblPr>
        <w:tblpPr w:leftFromText="180" w:rightFromText="180" w:vertAnchor="text" w:horzAnchor="margin" w:tblpY="190"/>
        <w:tblW w:w="8522" w:type="dxa"/>
        <w:tblLayout w:type="fixed"/>
        <w:tblLook w:val="00A0" w:firstRow="1" w:lastRow="0" w:firstColumn="1" w:lastColumn="0" w:noHBand="0" w:noVBand="0"/>
      </w:tblPr>
      <w:tblGrid>
        <w:gridCol w:w="4012"/>
        <w:gridCol w:w="236"/>
        <w:gridCol w:w="13"/>
        <w:gridCol w:w="4261"/>
      </w:tblGrid>
      <w:tr w:rsidR="00027C7E" w:rsidRPr="00A964F4" w:rsidTr="00CD2275">
        <w:tc>
          <w:tcPr>
            <w:tcW w:w="4012" w:type="dxa"/>
          </w:tcPr>
          <w:p w:rsidR="00027C7E" w:rsidRPr="00A964F4" w:rsidRDefault="00027C7E" w:rsidP="00CD2275">
            <w:pPr>
              <w:rPr>
                <w:b/>
              </w:rPr>
            </w:pPr>
            <w:r w:rsidRPr="00A964F4">
              <w:rPr>
                <w:b/>
              </w:rPr>
              <w:t>Ο ΠΡΟΕΔΡΟΣ</w:t>
            </w:r>
          </w:p>
        </w:tc>
        <w:tc>
          <w:tcPr>
            <w:tcW w:w="236" w:type="dxa"/>
          </w:tcPr>
          <w:p w:rsidR="00027C7E" w:rsidRPr="00A964F4" w:rsidRDefault="00027C7E" w:rsidP="00CD2275">
            <w:pPr>
              <w:rPr>
                <w:b/>
              </w:rPr>
            </w:pPr>
          </w:p>
        </w:tc>
        <w:tc>
          <w:tcPr>
            <w:tcW w:w="4274" w:type="dxa"/>
            <w:gridSpan w:val="2"/>
          </w:tcPr>
          <w:p w:rsidR="00027C7E" w:rsidRPr="00A964F4" w:rsidRDefault="00027C7E" w:rsidP="00CD2275">
            <w:pPr>
              <w:rPr>
                <w:b/>
              </w:rPr>
            </w:pPr>
            <w:r w:rsidRPr="00A964F4">
              <w:rPr>
                <w:b/>
              </w:rPr>
              <w:t>ΤΑ ΠΑΡΟΝΤΑ ΜΕΛΗ</w:t>
            </w:r>
          </w:p>
        </w:tc>
      </w:tr>
      <w:tr w:rsidR="00027C7E" w:rsidRPr="00A964F4" w:rsidTr="00CD2275">
        <w:tc>
          <w:tcPr>
            <w:tcW w:w="4261" w:type="dxa"/>
            <w:gridSpan w:val="3"/>
          </w:tcPr>
          <w:p w:rsidR="00027C7E" w:rsidRPr="00A964F4" w:rsidRDefault="00027C7E" w:rsidP="00CD2275">
            <w:pPr>
              <w:pStyle w:val="Heading1"/>
              <w:spacing w:line="240" w:lineRule="auto"/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027C7E" w:rsidRPr="00A964F4" w:rsidRDefault="00027C7E" w:rsidP="00CD2275">
            <w:pPr>
              <w:rPr>
                <w:lang w:val="el-GR"/>
              </w:rPr>
            </w:pPr>
          </w:p>
          <w:p w:rsidR="00027C7E" w:rsidRPr="00A964F4" w:rsidRDefault="00027C7E" w:rsidP="00CD2275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027C7E" w:rsidRPr="00A964F4" w:rsidRDefault="00027C7E" w:rsidP="00CD2275"/>
        </w:tc>
      </w:tr>
    </w:tbl>
    <w:p w:rsidR="00027C7E" w:rsidRPr="00A964F4" w:rsidRDefault="00027C7E" w:rsidP="00027C7E">
      <w:pPr>
        <w:rPr>
          <w:b/>
          <w:lang w:val="el-GR"/>
        </w:rPr>
      </w:pPr>
      <w:r w:rsidRPr="00A964F4">
        <w:rPr>
          <w:b/>
          <w:lang w:val="el-GR"/>
        </w:rPr>
        <w:t>____________________                               ____________________</w:t>
      </w: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 xml:space="preserve">Αθανάσιος </w:t>
      </w:r>
      <w:proofErr w:type="spellStart"/>
      <w:r w:rsidRPr="00A964F4">
        <w:rPr>
          <w:rFonts w:ascii="Georgia" w:hAnsi="Georgia"/>
          <w:lang w:val="el-GR"/>
        </w:rPr>
        <w:t>Μπουρνάζος</w:t>
      </w:r>
      <w:proofErr w:type="spellEnd"/>
      <w:r w:rsidRPr="00A964F4">
        <w:rPr>
          <w:rFonts w:ascii="Georgia" w:hAnsi="Georgia"/>
          <w:lang w:val="el-GR"/>
        </w:rPr>
        <w:t xml:space="preserve">                          Κωνσταντίνος Βασιλειάδης</w:t>
      </w: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</w:p>
    <w:p w:rsidR="00027C7E" w:rsidRPr="00A964F4" w:rsidRDefault="00027C7E" w:rsidP="00027C7E">
      <w:pPr>
        <w:jc w:val="both"/>
        <w:outlineLvl w:val="0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 xml:space="preserve">                                                                        ________________</w:t>
      </w:r>
    </w:p>
    <w:p w:rsidR="00027C7E" w:rsidRPr="00A964F4" w:rsidRDefault="00027C7E" w:rsidP="00027C7E">
      <w:pPr>
        <w:jc w:val="both"/>
        <w:rPr>
          <w:rFonts w:ascii="Georgia" w:hAnsi="Georgia"/>
          <w:lang w:val="el-GR"/>
        </w:rPr>
      </w:pPr>
      <w:r w:rsidRPr="00A964F4">
        <w:rPr>
          <w:rFonts w:ascii="Georgia" w:hAnsi="Georgia"/>
          <w:lang w:val="el-GR"/>
        </w:rPr>
        <w:t xml:space="preserve">                                                                        </w:t>
      </w:r>
    </w:p>
    <w:p w:rsidR="00027C7E" w:rsidRPr="00D82425" w:rsidRDefault="00027C7E" w:rsidP="00027C7E">
      <w:pPr>
        <w:jc w:val="both"/>
        <w:rPr>
          <w:rFonts w:ascii="Georgia" w:hAnsi="Georgia"/>
          <w:iCs/>
          <w:lang w:val="el-GR"/>
        </w:rPr>
      </w:pPr>
      <w:r w:rsidRPr="00A964F4">
        <w:rPr>
          <w:rFonts w:ascii="Georgia" w:hAnsi="Georgia"/>
          <w:lang w:val="el-GR"/>
        </w:rPr>
        <w:t xml:space="preserve">                                                                        Φίλιππος Σπυρόπουλος</w:t>
      </w:r>
    </w:p>
    <w:p w:rsidR="00027C7E" w:rsidRPr="00D82425" w:rsidRDefault="00027C7E" w:rsidP="00027C7E">
      <w:pPr>
        <w:spacing w:after="120" w:line="340" w:lineRule="exact"/>
        <w:ind w:firstLine="709"/>
        <w:jc w:val="both"/>
        <w:rPr>
          <w:rFonts w:ascii="Georgia" w:hAnsi="Georgia"/>
          <w:lang w:val="el-GR"/>
        </w:rPr>
      </w:pPr>
    </w:p>
    <w:p w:rsidR="00027C7E" w:rsidRPr="00BB4288" w:rsidRDefault="00027C7E" w:rsidP="00027C7E">
      <w:pPr>
        <w:spacing w:after="120" w:line="340" w:lineRule="exact"/>
        <w:ind w:firstLine="709"/>
        <w:jc w:val="both"/>
        <w:rPr>
          <w:rFonts w:ascii="Georgia" w:hAnsi="Georgia"/>
        </w:rPr>
      </w:pPr>
    </w:p>
    <w:p w:rsidR="00027C7E" w:rsidRPr="00BB4288" w:rsidRDefault="00027C7E" w:rsidP="00027C7E">
      <w:pPr>
        <w:spacing w:after="120" w:line="340" w:lineRule="exact"/>
        <w:ind w:firstLine="709"/>
        <w:jc w:val="both"/>
        <w:rPr>
          <w:rFonts w:ascii="Georgia" w:hAnsi="Georgia"/>
        </w:rPr>
      </w:pPr>
    </w:p>
    <w:p w:rsidR="00EC3A45" w:rsidRPr="00BB4288" w:rsidRDefault="00EC3A45" w:rsidP="001D0475">
      <w:pPr>
        <w:spacing w:after="120" w:line="340" w:lineRule="exact"/>
        <w:ind w:firstLine="709"/>
        <w:jc w:val="both"/>
        <w:rPr>
          <w:rFonts w:ascii="Georgia" w:hAnsi="Georgia"/>
        </w:rPr>
      </w:pPr>
    </w:p>
    <w:sectPr w:rsidR="00EC3A45" w:rsidRPr="00BB4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7E" w:rsidRDefault="00027C7E" w:rsidP="001D0475">
      <w:r>
        <w:separator/>
      </w:r>
    </w:p>
  </w:endnote>
  <w:endnote w:type="continuationSeparator" w:id="0">
    <w:p w:rsidR="00027C7E" w:rsidRDefault="00027C7E" w:rsidP="001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7E" w:rsidRDefault="00027C7E" w:rsidP="001D0475">
      <w:r>
        <w:separator/>
      </w:r>
    </w:p>
  </w:footnote>
  <w:footnote w:type="continuationSeparator" w:id="0">
    <w:p w:rsidR="00027C7E" w:rsidRDefault="00027C7E" w:rsidP="001D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7E"/>
    <w:rsid w:val="00027C7E"/>
    <w:rsid w:val="000B4E1B"/>
    <w:rsid w:val="000F0A7A"/>
    <w:rsid w:val="00192E39"/>
    <w:rsid w:val="001D0475"/>
    <w:rsid w:val="00402DEB"/>
    <w:rsid w:val="0074331F"/>
    <w:rsid w:val="008660EC"/>
    <w:rsid w:val="00AB6242"/>
    <w:rsid w:val="00AE6F2D"/>
    <w:rsid w:val="00AF0015"/>
    <w:rsid w:val="00B1286B"/>
    <w:rsid w:val="00BB4288"/>
    <w:rsid w:val="00C57559"/>
    <w:rsid w:val="00CE79C4"/>
    <w:rsid w:val="00E40C68"/>
    <w:rsid w:val="00E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7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27C7E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eastAsia="Times New Roman" w:cstheme="minorBidi"/>
      <w:b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D0475"/>
    <w:rPr>
      <w:rFonts w:asciiTheme="minorHAnsi" w:hAnsiTheme="minorHAnsi" w:cstheme="minorBidi"/>
      <w:sz w:val="20"/>
      <w:szCs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47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27C7E"/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aliases w:val="b Char,Τίτλος Μελέτης Char"/>
    <w:basedOn w:val="DefaultParagraphFont"/>
    <w:link w:val="BodyText"/>
    <w:rsid w:val="00027C7E"/>
    <w:rPr>
      <w:rFonts w:ascii="Arial" w:hAnsi="Arial"/>
      <w:i/>
    </w:rPr>
  </w:style>
  <w:style w:type="paragraph" w:styleId="BodyText">
    <w:name w:val="Body Text"/>
    <w:aliases w:val="b,Τίτλος Μελέτης"/>
    <w:basedOn w:val="Normal"/>
    <w:link w:val="BodyTextChar"/>
    <w:rsid w:val="00027C7E"/>
    <w:pPr>
      <w:tabs>
        <w:tab w:val="left" w:pos="4253"/>
      </w:tabs>
      <w:jc w:val="both"/>
    </w:pPr>
    <w:rPr>
      <w:rFonts w:ascii="Arial" w:hAnsi="Arial" w:cstheme="minorBidi"/>
      <w:i/>
      <w:sz w:val="22"/>
      <w:szCs w:val="22"/>
      <w:lang w:val="el-GR"/>
    </w:rPr>
  </w:style>
  <w:style w:type="character" w:customStyle="1" w:styleId="BodyTextChar1">
    <w:name w:val="Body Text Char1"/>
    <w:basedOn w:val="DefaultParagraphFont"/>
    <w:uiPriority w:val="99"/>
    <w:semiHidden/>
    <w:rsid w:val="00027C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7C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7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27C7E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eastAsia="Times New Roman" w:cstheme="minorBidi"/>
      <w:b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D0475"/>
    <w:rPr>
      <w:rFonts w:asciiTheme="minorHAnsi" w:hAnsiTheme="minorHAnsi" w:cstheme="minorBidi"/>
      <w:sz w:val="20"/>
      <w:szCs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47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27C7E"/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aliases w:val="b Char,Τίτλος Μελέτης Char"/>
    <w:basedOn w:val="DefaultParagraphFont"/>
    <w:link w:val="BodyText"/>
    <w:rsid w:val="00027C7E"/>
    <w:rPr>
      <w:rFonts w:ascii="Arial" w:hAnsi="Arial"/>
      <w:i/>
    </w:rPr>
  </w:style>
  <w:style w:type="paragraph" w:styleId="BodyText">
    <w:name w:val="Body Text"/>
    <w:aliases w:val="b,Τίτλος Μελέτης"/>
    <w:basedOn w:val="Normal"/>
    <w:link w:val="BodyTextChar"/>
    <w:rsid w:val="00027C7E"/>
    <w:pPr>
      <w:tabs>
        <w:tab w:val="left" w:pos="4253"/>
      </w:tabs>
      <w:jc w:val="both"/>
    </w:pPr>
    <w:rPr>
      <w:rFonts w:ascii="Arial" w:hAnsi="Arial" w:cstheme="minorBidi"/>
      <w:i/>
      <w:sz w:val="22"/>
      <w:szCs w:val="22"/>
      <w:lang w:val="el-GR"/>
    </w:rPr>
  </w:style>
  <w:style w:type="character" w:customStyle="1" w:styleId="BodyTextChar1">
    <w:name w:val="Body Text Char1"/>
    <w:basedOn w:val="DefaultParagraphFont"/>
    <w:uiPriority w:val="99"/>
    <w:semiHidden/>
    <w:rsid w:val="00027C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7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9730-B4C0-4C31-81BA-80DD72B0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7C26CDD6</Template>
  <TotalTime>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Dryllerakis &amp; Associates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Smaragda Athanasakou</dc:creator>
  <cp:lastModifiedBy>Smaragda Athanasakou</cp:lastModifiedBy>
  <cp:revision>2</cp:revision>
  <dcterms:created xsi:type="dcterms:W3CDTF">2020-09-17T09:51:00Z</dcterms:created>
  <dcterms:modified xsi:type="dcterms:W3CDTF">2020-09-17T09:52:00Z</dcterms:modified>
</cp:coreProperties>
</file>