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D5" w:rsidRPr="006D2676" w:rsidRDefault="00EF18D5" w:rsidP="00EF18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Αθήνα, </w:t>
      </w:r>
      <w:r w:rsidR="005525E5" w:rsidRPr="00940C7E">
        <w:rPr>
          <w:sz w:val="20"/>
          <w:szCs w:val="20"/>
        </w:rPr>
        <w:t>18</w:t>
      </w:r>
      <w:r w:rsidR="00C22DFD">
        <w:rPr>
          <w:sz w:val="20"/>
          <w:szCs w:val="20"/>
        </w:rPr>
        <w:t xml:space="preserve"> </w:t>
      </w:r>
      <w:r w:rsidR="00A73278">
        <w:rPr>
          <w:sz w:val="20"/>
          <w:szCs w:val="20"/>
        </w:rPr>
        <w:t>Ιουνίου</w:t>
      </w:r>
      <w:r>
        <w:rPr>
          <w:sz w:val="20"/>
          <w:szCs w:val="20"/>
        </w:rPr>
        <w:t xml:space="preserve"> </w:t>
      </w:r>
      <w:r w:rsidR="00933D36" w:rsidRPr="00940C7E">
        <w:rPr>
          <w:sz w:val="20"/>
          <w:szCs w:val="20"/>
        </w:rPr>
        <w:t>2018</w:t>
      </w:r>
      <w:r w:rsidRPr="006D2676">
        <w:rPr>
          <w:sz w:val="20"/>
          <w:szCs w:val="20"/>
        </w:rPr>
        <w:t xml:space="preserve"> </w:t>
      </w:r>
    </w:p>
    <w:p w:rsidR="00EF18D5" w:rsidRPr="003369E5" w:rsidRDefault="00EF18D5" w:rsidP="001F69CA">
      <w:pPr>
        <w:rPr>
          <w:b/>
          <w:sz w:val="20"/>
          <w:szCs w:val="20"/>
          <w:u w:val="single"/>
        </w:rPr>
      </w:pPr>
    </w:p>
    <w:p w:rsidR="00EF18D5" w:rsidRPr="00372249" w:rsidRDefault="00EF18D5" w:rsidP="00EF18D5">
      <w:pPr>
        <w:jc w:val="center"/>
        <w:rPr>
          <w:b/>
          <w:sz w:val="20"/>
          <w:szCs w:val="20"/>
          <w:u w:val="single"/>
        </w:rPr>
      </w:pPr>
    </w:p>
    <w:p w:rsidR="00EF18D5" w:rsidRPr="00933D36" w:rsidRDefault="00A73278" w:rsidP="00EF18D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ΑΠΟΦΑΣΕΙΣ </w:t>
      </w:r>
      <w:r w:rsidR="00A70B28">
        <w:rPr>
          <w:b/>
          <w:sz w:val="20"/>
          <w:szCs w:val="20"/>
          <w:u w:val="single"/>
        </w:rPr>
        <w:t xml:space="preserve">ΤΑΚΤΙΚΗΣ </w:t>
      </w:r>
      <w:r w:rsidR="00EF18D5" w:rsidRPr="00D30A6C">
        <w:rPr>
          <w:b/>
          <w:sz w:val="20"/>
          <w:szCs w:val="20"/>
          <w:u w:val="single"/>
        </w:rPr>
        <w:t xml:space="preserve">ΓΕΝΙΚΗΣ ΣΥΝΕΛΕΥΣΗΣ </w:t>
      </w:r>
      <w:r>
        <w:rPr>
          <w:b/>
          <w:sz w:val="20"/>
          <w:szCs w:val="20"/>
          <w:u w:val="single"/>
        </w:rPr>
        <w:t>ΙΟΥΝΙΟΣ</w:t>
      </w:r>
      <w:r w:rsidR="008D5342">
        <w:rPr>
          <w:b/>
          <w:sz w:val="20"/>
          <w:szCs w:val="20"/>
          <w:u w:val="single"/>
        </w:rPr>
        <w:t xml:space="preserve"> </w:t>
      </w:r>
      <w:r w:rsidR="00EF18D5" w:rsidRPr="00D30A6C">
        <w:rPr>
          <w:b/>
          <w:sz w:val="20"/>
          <w:szCs w:val="20"/>
          <w:u w:val="single"/>
        </w:rPr>
        <w:t>20</w:t>
      </w:r>
      <w:r w:rsidR="00EF18D5" w:rsidRPr="00183786">
        <w:rPr>
          <w:b/>
          <w:sz w:val="20"/>
          <w:szCs w:val="20"/>
          <w:u w:val="single"/>
        </w:rPr>
        <w:t>1</w:t>
      </w:r>
      <w:r w:rsidR="00933D36" w:rsidRPr="00933D36">
        <w:rPr>
          <w:b/>
          <w:sz w:val="20"/>
          <w:szCs w:val="20"/>
          <w:u w:val="single"/>
        </w:rPr>
        <w:t>8</w:t>
      </w:r>
    </w:p>
    <w:p w:rsidR="00EF18D5" w:rsidRPr="005E652E" w:rsidRDefault="00EF18D5" w:rsidP="00EF18D5">
      <w:pPr>
        <w:jc w:val="center"/>
        <w:rPr>
          <w:sz w:val="17"/>
          <w:szCs w:val="17"/>
        </w:rPr>
      </w:pPr>
      <w:r w:rsidRPr="001D0F0B">
        <w:rPr>
          <w:b/>
          <w:sz w:val="20"/>
          <w:szCs w:val="20"/>
        </w:rPr>
        <w:t xml:space="preserve"> </w:t>
      </w:r>
      <w:r w:rsidRPr="001D0F0B">
        <w:rPr>
          <w:b/>
          <w:sz w:val="20"/>
          <w:szCs w:val="20"/>
        </w:rPr>
        <w:br/>
      </w:r>
    </w:p>
    <w:p w:rsidR="00EF18D5" w:rsidRPr="00B747EC" w:rsidRDefault="00EF18D5" w:rsidP="00EF18D5">
      <w:pPr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Η ΕΥΔΑΠ Α.Ε. ενημερώνει </w:t>
      </w:r>
      <w:r w:rsidR="00C22DFD">
        <w:rPr>
          <w:sz w:val="20"/>
          <w:szCs w:val="20"/>
        </w:rPr>
        <w:t>το επενδυτικό κοινό, ότι την</w:t>
      </w:r>
      <w:r w:rsidR="003369E5">
        <w:rPr>
          <w:sz w:val="20"/>
          <w:szCs w:val="20"/>
        </w:rPr>
        <w:t xml:space="preserve"> </w:t>
      </w:r>
      <w:r w:rsidR="00933D36">
        <w:rPr>
          <w:sz w:val="20"/>
          <w:szCs w:val="20"/>
        </w:rPr>
        <w:t>1</w:t>
      </w:r>
      <w:r w:rsidR="00684794" w:rsidRPr="00684794">
        <w:rPr>
          <w:sz w:val="20"/>
          <w:szCs w:val="20"/>
        </w:rPr>
        <w:t>8</w:t>
      </w:r>
      <w:r w:rsidR="008D5342" w:rsidRPr="008D5342">
        <w:rPr>
          <w:sz w:val="20"/>
          <w:szCs w:val="20"/>
          <w:vertAlign w:val="superscript"/>
        </w:rPr>
        <w:t>η</w:t>
      </w:r>
      <w:r w:rsidR="008D5342">
        <w:rPr>
          <w:sz w:val="20"/>
          <w:szCs w:val="20"/>
        </w:rPr>
        <w:t xml:space="preserve"> </w:t>
      </w:r>
      <w:r w:rsidR="0089763E">
        <w:rPr>
          <w:sz w:val="20"/>
          <w:szCs w:val="20"/>
        </w:rPr>
        <w:t>Ιουνίου</w:t>
      </w:r>
      <w:r>
        <w:rPr>
          <w:sz w:val="20"/>
          <w:szCs w:val="20"/>
        </w:rPr>
        <w:t xml:space="preserve"> 20</w:t>
      </w:r>
      <w:r w:rsidRPr="00FB76CE">
        <w:rPr>
          <w:sz w:val="20"/>
          <w:szCs w:val="20"/>
        </w:rPr>
        <w:t>1</w:t>
      </w:r>
      <w:r w:rsidR="00933D36" w:rsidRPr="00933D36">
        <w:rPr>
          <w:sz w:val="20"/>
          <w:szCs w:val="20"/>
        </w:rPr>
        <w:t>8</w:t>
      </w:r>
      <w:r w:rsidRPr="001D0F0B">
        <w:rPr>
          <w:sz w:val="20"/>
          <w:szCs w:val="20"/>
        </w:rPr>
        <w:t xml:space="preserve"> ημέρα </w:t>
      </w:r>
      <w:r w:rsidR="00933D36">
        <w:rPr>
          <w:color w:val="auto"/>
          <w:sz w:val="20"/>
          <w:szCs w:val="20"/>
        </w:rPr>
        <w:t>Δευτέρα</w:t>
      </w:r>
      <w:r w:rsidRPr="00A2180B">
        <w:rPr>
          <w:color w:val="auto"/>
          <w:sz w:val="20"/>
          <w:szCs w:val="20"/>
        </w:rPr>
        <w:t xml:space="preserve"> </w:t>
      </w:r>
      <w:r w:rsidR="0089763E">
        <w:rPr>
          <w:sz w:val="20"/>
          <w:szCs w:val="20"/>
        </w:rPr>
        <w:t>και ώρα 11</w:t>
      </w:r>
      <w:r w:rsidRPr="001D0F0B">
        <w:rPr>
          <w:sz w:val="20"/>
          <w:szCs w:val="20"/>
        </w:rPr>
        <w:t xml:space="preserve">:00 </w:t>
      </w:r>
      <w:proofErr w:type="spellStart"/>
      <w:r w:rsidRPr="001D0F0B">
        <w:rPr>
          <w:sz w:val="20"/>
          <w:szCs w:val="20"/>
        </w:rPr>
        <w:t>π.μ</w:t>
      </w:r>
      <w:proofErr w:type="spellEnd"/>
      <w:r w:rsidRPr="001D0F0B">
        <w:rPr>
          <w:sz w:val="20"/>
          <w:szCs w:val="20"/>
        </w:rPr>
        <w:t xml:space="preserve">. έλαβε </w:t>
      </w:r>
      <w:r w:rsidR="0089763E">
        <w:rPr>
          <w:sz w:val="20"/>
          <w:szCs w:val="20"/>
        </w:rPr>
        <w:t>χώρα η</w:t>
      </w:r>
      <w:r w:rsidR="0002659A">
        <w:rPr>
          <w:sz w:val="20"/>
          <w:szCs w:val="20"/>
        </w:rPr>
        <w:t xml:space="preserve"> Τακτική</w:t>
      </w:r>
      <w:r w:rsidR="0089763E">
        <w:rPr>
          <w:sz w:val="20"/>
          <w:szCs w:val="20"/>
        </w:rPr>
        <w:t xml:space="preserve"> </w:t>
      </w:r>
      <w:r w:rsidRPr="00234690">
        <w:rPr>
          <w:sz w:val="20"/>
          <w:szCs w:val="20"/>
        </w:rPr>
        <w:t xml:space="preserve">Γενική Συνέλευση των </w:t>
      </w:r>
      <w:r>
        <w:rPr>
          <w:sz w:val="20"/>
          <w:szCs w:val="20"/>
        </w:rPr>
        <w:t>Μ</w:t>
      </w:r>
      <w:r w:rsidRPr="00234690">
        <w:rPr>
          <w:sz w:val="20"/>
          <w:szCs w:val="20"/>
        </w:rPr>
        <w:t xml:space="preserve">ετόχων της </w:t>
      </w:r>
      <w:r>
        <w:rPr>
          <w:sz w:val="20"/>
          <w:szCs w:val="20"/>
        </w:rPr>
        <w:t>Ε</w:t>
      </w:r>
      <w:r w:rsidRPr="00234690">
        <w:rPr>
          <w:sz w:val="20"/>
          <w:szCs w:val="20"/>
        </w:rPr>
        <w:t xml:space="preserve">ταιρείας </w:t>
      </w:r>
      <w:r w:rsidR="00933D36" w:rsidRPr="00933D36">
        <w:rPr>
          <w:rFonts w:cs="Arial"/>
          <w:bCs/>
          <w:sz w:val="20"/>
          <w:szCs w:val="20"/>
        </w:rPr>
        <w:t xml:space="preserve">στο Χρηματιστήριο Αθηνών, </w:t>
      </w:r>
      <w:proofErr w:type="spellStart"/>
      <w:r w:rsidR="00933D36" w:rsidRPr="00933D36">
        <w:rPr>
          <w:rFonts w:cs="Arial"/>
          <w:bCs/>
          <w:sz w:val="20"/>
          <w:szCs w:val="20"/>
        </w:rPr>
        <w:t>Λεωφ</w:t>
      </w:r>
      <w:proofErr w:type="spellEnd"/>
      <w:r w:rsidR="00933D36" w:rsidRPr="00933D36">
        <w:rPr>
          <w:rFonts w:cs="Arial"/>
          <w:bCs/>
          <w:sz w:val="20"/>
          <w:szCs w:val="20"/>
        </w:rPr>
        <w:t>. Αθηνών 110, Αθήνα</w:t>
      </w:r>
      <w:r w:rsidR="00933D36">
        <w:rPr>
          <w:rFonts w:cs="Arial"/>
          <w:bCs/>
          <w:sz w:val="20"/>
          <w:szCs w:val="20"/>
        </w:rPr>
        <w:t xml:space="preserve">, </w:t>
      </w:r>
      <w:r w:rsidR="003E1172">
        <w:rPr>
          <w:sz w:val="20"/>
          <w:szCs w:val="20"/>
        </w:rPr>
        <w:t>στην οποία παρευρέθηκαν</w:t>
      </w:r>
      <w:r w:rsidR="004C7492">
        <w:rPr>
          <w:sz w:val="20"/>
          <w:szCs w:val="20"/>
        </w:rPr>
        <w:t xml:space="preserve"> </w:t>
      </w:r>
      <w:r w:rsidR="00940C7E" w:rsidRPr="00940C7E">
        <w:rPr>
          <w:color w:val="auto"/>
          <w:sz w:val="20"/>
          <w:szCs w:val="20"/>
        </w:rPr>
        <w:t>82</w:t>
      </w:r>
      <w:r w:rsidR="00362B83" w:rsidRPr="00B747EC">
        <w:rPr>
          <w:color w:val="auto"/>
          <w:sz w:val="20"/>
          <w:szCs w:val="20"/>
        </w:rPr>
        <w:t xml:space="preserve"> </w:t>
      </w:r>
      <w:r w:rsidRPr="00B747EC">
        <w:rPr>
          <w:color w:val="auto"/>
          <w:sz w:val="20"/>
          <w:szCs w:val="20"/>
        </w:rPr>
        <w:t>Μέτοχοι,</w:t>
      </w:r>
      <w:r w:rsidR="003E1172" w:rsidRPr="00B747EC">
        <w:rPr>
          <w:color w:val="auto"/>
          <w:sz w:val="20"/>
          <w:szCs w:val="20"/>
        </w:rPr>
        <w:t xml:space="preserve"> κάτοχοι </w:t>
      </w:r>
      <w:r w:rsidR="00940C7E" w:rsidRPr="00940C7E">
        <w:rPr>
          <w:color w:val="auto"/>
          <w:sz w:val="20"/>
          <w:szCs w:val="20"/>
        </w:rPr>
        <w:t>82</w:t>
      </w:r>
      <w:r w:rsidR="00B747EC" w:rsidRPr="00B747EC">
        <w:rPr>
          <w:color w:val="auto"/>
          <w:sz w:val="20"/>
          <w:szCs w:val="20"/>
        </w:rPr>
        <w:t>.</w:t>
      </w:r>
      <w:r w:rsidR="00940C7E" w:rsidRPr="00940C7E">
        <w:rPr>
          <w:color w:val="auto"/>
          <w:sz w:val="20"/>
          <w:szCs w:val="20"/>
        </w:rPr>
        <w:t>008</w:t>
      </w:r>
      <w:r w:rsidR="00B747EC" w:rsidRPr="00B747EC">
        <w:rPr>
          <w:color w:val="auto"/>
          <w:sz w:val="20"/>
          <w:szCs w:val="20"/>
        </w:rPr>
        <w:t>.</w:t>
      </w:r>
      <w:r w:rsidR="00940C7E" w:rsidRPr="00940C7E">
        <w:rPr>
          <w:color w:val="auto"/>
          <w:sz w:val="20"/>
          <w:szCs w:val="20"/>
        </w:rPr>
        <w:t>745</w:t>
      </w:r>
      <w:r w:rsidR="003E1172" w:rsidRPr="00B747EC">
        <w:rPr>
          <w:color w:val="auto"/>
          <w:sz w:val="20"/>
          <w:szCs w:val="20"/>
        </w:rPr>
        <w:t xml:space="preserve"> μετοχών, εκπροσωπώντας το </w:t>
      </w:r>
      <w:r w:rsidR="00940C7E" w:rsidRPr="00940C7E">
        <w:rPr>
          <w:color w:val="auto"/>
          <w:sz w:val="20"/>
          <w:szCs w:val="20"/>
        </w:rPr>
        <w:t>77</w:t>
      </w:r>
      <w:r w:rsidR="00B747EC" w:rsidRPr="00B747EC">
        <w:rPr>
          <w:color w:val="auto"/>
          <w:sz w:val="20"/>
          <w:szCs w:val="20"/>
        </w:rPr>
        <w:t>,</w:t>
      </w:r>
      <w:r w:rsidR="00933D36">
        <w:rPr>
          <w:color w:val="auto"/>
          <w:sz w:val="20"/>
          <w:szCs w:val="20"/>
        </w:rPr>
        <w:t>00</w:t>
      </w:r>
      <w:r w:rsidR="00AE6236" w:rsidRPr="00B747EC">
        <w:rPr>
          <w:color w:val="auto"/>
          <w:sz w:val="20"/>
          <w:szCs w:val="20"/>
        </w:rPr>
        <w:t>%</w:t>
      </w:r>
      <w:r w:rsidRPr="00B747EC">
        <w:rPr>
          <w:color w:val="auto"/>
          <w:sz w:val="20"/>
          <w:szCs w:val="20"/>
        </w:rPr>
        <w:t xml:space="preserve"> του μετοχικού κεφαλαίου.</w:t>
      </w:r>
    </w:p>
    <w:p w:rsidR="00933D36" w:rsidRDefault="00933D36" w:rsidP="00EF18D5">
      <w:pPr>
        <w:jc w:val="both"/>
        <w:rPr>
          <w:sz w:val="20"/>
          <w:szCs w:val="20"/>
        </w:rPr>
      </w:pPr>
    </w:p>
    <w:p w:rsidR="00632E97" w:rsidRPr="0002659A" w:rsidRDefault="008C4814" w:rsidP="00EF18D5">
      <w:pPr>
        <w:jc w:val="both"/>
        <w:rPr>
          <w:sz w:val="20"/>
          <w:szCs w:val="20"/>
        </w:rPr>
      </w:pPr>
      <w:r>
        <w:rPr>
          <w:sz w:val="20"/>
          <w:szCs w:val="20"/>
        </w:rPr>
        <w:t>Η Γενική Συνέλευση</w:t>
      </w:r>
      <w:r w:rsidR="00632E97" w:rsidRPr="0002659A">
        <w:rPr>
          <w:sz w:val="20"/>
          <w:szCs w:val="20"/>
        </w:rPr>
        <w:t>:</w:t>
      </w:r>
    </w:p>
    <w:p w:rsidR="00632E97" w:rsidRPr="0002659A" w:rsidRDefault="00632E97" w:rsidP="00EF18D5">
      <w:pPr>
        <w:jc w:val="both"/>
        <w:rPr>
          <w:sz w:val="20"/>
          <w:szCs w:val="20"/>
        </w:rPr>
      </w:pPr>
    </w:p>
    <w:p w:rsidR="0002659A" w:rsidRDefault="0002659A" w:rsidP="0002659A">
      <w:pPr>
        <w:jc w:val="both"/>
        <w:rPr>
          <w:sz w:val="20"/>
          <w:szCs w:val="20"/>
        </w:rPr>
      </w:pPr>
      <w:r>
        <w:rPr>
          <w:sz w:val="20"/>
          <w:szCs w:val="20"/>
        </w:rPr>
        <w:t>-Ενέκρινε τις Ατομικές και Ενοποιημένες Ετήσιες Οικονομικές Καταστάσεις της ΕΥΔΑΠ</w:t>
      </w:r>
      <w:r w:rsidRPr="0089763E">
        <w:rPr>
          <w:sz w:val="20"/>
          <w:szCs w:val="20"/>
        </w:rPr>
        <w:t xml:space="preserve"> Α.Ε., σύμφωνα με τα Διεθνή Λογιστικά Πρότυπα και τα Διεθνή Πρότυπα Χρηματοοικονομικής Αναφοράς (Δ.Λ.Π./Δ.Π.Χ.Α.)</w:t>
      </w:r>
      <w:r w:rsidR="00933D36">
        <w:rPr>
          <w:sz w:val="20"/>
          <w:szCs w:val="20"/>
        </w:rPr>
        <w:t xml:space="preserve"> της εταιρικής χρήσης 01.01.2017 έως 31.12.2017</w:t>
      </w:r>
      <w:r w:rsidRPr="0089763E">
        <w:rPr>
          <w:sz w:val="20"/>
          <w:szCs w:val="20"/>
        </w:rPr>
        <w:t>, της Έκθεσης Διαχείρισης τ</w:t>
      </w:r>
      <w:r>
        <w:rPr>
          <w:sz w:val="20"/>
          <w:szCs w:val="20"/>
        </w:rPr>
        <w:t>ου Διοικητικού Συμβουλίου της ΕΥΔΑΠ</w:t>
      </w:r>
      <w:r w:rsidRPr="0089763E">
        <w:rPr>
          <w:sz w:val="20"/>
          <w:szCs w:val="20"/>
        </w:rPr>
        <w:t xml:space="preserve"> Α.Ε. και της επ’ αυτών Έκθεσης Ελέγχου των Ορκωτών</w:t>
      </w:r>
      <w:r>
        <w:rPr>
          <w:sz w:val="20"/>
          <w:szCs w:val="20"/>
        </w:rPr>
        <w:t xml:space="preserve"> Ελεγκτών Λογιστών της ΕΥΔΑΠ</w:t>
      </w:r>
      <w:r w:rsidRPr="0089763E">
        <w:rPr>
          <w:sz w:val="20"/>
          <w:szCs w:val="20"/>
        </w:rPr>
        <w:t xml:space="preserve"> Α.Ε.</w:t>
      </w:r>
    </w:p>
    <w:p w:rsidR="0002659A" w:rsidRDefault="0002659A" w:rsidP="00EF18D5">
      <w:pPr>
        <w:jc w:val="both"/>
        <w:rPr>
          <w:sz w:val="20"/>
          <w:szCs w:val="20"/>
        </w:rPr>
      </w:pPr>
    </w:p>
    <w:p w:rsidR="00933D36" w:rsidRDefault="00933D36" w:rsidP="00933D36">
      <w:pPr>
        <w:jc w:val="both"/>
        <w:rPr>
          <w:sz w:val="20"/>
          <w:szCs w:val="20"/>
        </w:rPr>
      </w:pPr>
      <w:r>
        <w:rPr>
          <w:sz w:val="20"/>
          <w:szCs w:val="20"/>
        </w:rPr>
        <w:t>-Απήλλαξε τα Μέλη</w:t>
      </w:r>
      <w:r w:rsidRPr="0089763E">
        <w:rPr>
          <w:sz w:val="20"/>
          <w:szCs w:val="20"/>
        </w:rPr>
        <w:t xml:space="preserve"> τ</w:t>
      </w:r>
      <w:r>
        <w:rPr>
          <w:sz w:val="20"/>
          <w:szCs w:val="20"/>
        </w:rPr>
        <w:t>ου Διοικητικού Συμβουλίου της ΕΥΔΑΠ Α.Ε. και τους Ελεγκτές</w:t>
      </w:r>
      <w:r w:rsidRPr="0089763E">
        <w:rPr>
          <w:sz w:val="20"/>
          <w:szCs w:val="20"/>
        </w:rPr>
        <w:t xml:space="preserve"> από κάθε ευθύνη για αποζημίωση, γ</w:t>
      </w:r>
      <w:r>
        <w:rPr>
          <w:sz w:val="20"/>
          <w:szCs w:val="20"/>
        </w:rPr>
        <w:t>ια την εταιρική χρήση 01.01.2017-31.12.2017</w:t>
      </w:r>
      <w:r w:rsidRPr="0089763E">
        <w:rPr>
          <w:sz w:val="20"/>
          <w:szCs w:val="20"/>
        </w:rPr>
        <w:t>.</w:t>
      </w:r>
    </w:p>
    <w:p w:rsidR="00933D36" w:rsidRDefault="00933D36" w:rsidP="00933D36">
      <w:pPr>
        <w:jc w:val="both"/>
        <w:rPr>
          <w:sz w:val="20"/>
          <w:szCs w:val="20"/>
        </w:rPr>
      </w:pPr>
    </w:p>
    <w:p w:rsidR="00EF18D5" w:rsidRPr="00F56085" w:rsidRDefault="0002659A" w:rsidP="00EF18D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32E97">
        <w:rPr>
          <w:sz w:val="20"/>
          <w:szCs w:val="20"/>
        </w:rPr>
        <w:t>Ε</w:t>
      </w:r>
      <w:r w:rsidR="00632E97">
        <w:rPr>
          <w:color w:val="auto"/>
          <w:sz w:val="20"/>
          <w:szCs w:val="20"/>
        </w:rPr>
        <w:t>ν</w:t>
      </w:r>
      <w:r w:rsidR="00EF18D5" w:rsidRPr="00CF740A">
        <w:rPr>
          <w:color w:val="auto"/>
          <w:sz w:val="20"/>
          <w:szCs w:val="20"/>
        </w:rPr>
        <w:t xml:space="preserve">έκρινε τη διανομή </w:t>
      </w:r>
      <w:r w:rsidR="00EF18D5" w:rsidRPr="00C01D82">
        <w:rPr>
          <w:color w:val="auto"/>
          <w:sz w:val="20"/>
          <w:szCs w:val="20"/>
        </w:rPr>
        <w:t xml:space="preserve">μερίσματος </w:t>
      </w:r>
      <w:r w:rsidR="00933D36">
        <w:rPr>
          <w:color w:val="auto"/>
          <w:sz w:val="20"/>
          <w:szCs w:val="20"/>
        </w:rPr>
        <w:t>χρήσης 2017</w:t>
      </w:r>
      <w:r w:rsidR="000027F4" w:rsidRPr="00C01D82">
        <w:rPr>
          <w:color w:val="auto"/>
          <w:sz w:val="20"/>
          <w:szCs w:val="20"/>
        </w:rPr>
        <w:t>, ύψους</w:t>
      </w:r>
      <w:r w:rsidR="000027F4">
        <w:rPr>
          <w:color w:val="auto"/>
          <w:sz w:val="20"/>
          <w:szCs w:val="20"/>
        </w:rPr>
        <w:t xml:space="preserve"> </w:t>
      </w:r>
      <w:r w:rsidR="00B95CD0">
        <w:rPr>
          <w:color w:val="auto"/>
          <w:sz w:val="20"/>
          <w:szCs w:val="20"/>
        </w:rPr>
        <w:t>0,</w:t>
      </w:r>
      <w:r w:rsidR="00940C7E" w:rsidRPr="00940C7E">
        <w:rPr>
          <w:color w:val="auto"/>
          <w:sz w:val="20"/>
          <w:szCs w:val="20"/>
        </w:rPr>
        <w:t>20</w:t>
      </w:r>
      <w:r w:rsidR="00EF18D5" w:rsidRPr="00CF740A">
        <w:rPr>
          <w:color w:val="auto"/>
          <w:sz w:val="20"/>
          <w:szCs w:val="20"/>
        </w:rPr>
        <w:t xml:space="preserve"> ευρώ ανά μετοχή μεικτό,</w:t>
      </w:r>
      <w:r w:rsidR="00EF18D5" w:rsidRPr="00CF740A">
        <w:rPr>
          <w:rFonts w:ascii="Arial" w:hAnsi="Arial" w:cs="Arial"/>
          <w:color w:val="auto"/>
          <w:sz w:val="22"/>
          <w:szCs w:val="22"/>
        </w:rPr>
        <w:t xml:space="preserve"> </w:t>
      </w:r>
      <w:r w:rsidR="00EF18D5" w:rsidRPr="00CF740A">
        <w:rPr>
          <w:color w:val="auto"/>
          <w:sz w:val="20"/>
          <w:szCs w:val="20"/>
        </w:rPr>
        <w:t>ήτοι καθαρό ποσό 0,</w:t>
      </w:r>
      <w:r w:rsidR="00940C7E" w:rsidRPr="00940C7E">
        <w:rPr>
          <w:color w:val="auto"/>
          <w:sz w:val="20"/>
          <w:szCs w:val="20"/>
        </w:rPr>
        <w:t>17</w:t>
      </w:r>
      <w:r w:rsidR="003369E5" w:rsidRPr="00CF740A">
        <w:rPr>
          <w:color w:val="auto"/>
          <w:sz w:val="20"/>
          <w:szCs w:val="20"/>
        </w:rPr>
        <w:t xml:space="preserve"> </w:t>
      </w:r>
      <w:r w:rsidR="00EF18D5" w:rsidRPr="00CF740A">
        <w:rPr>
          <w:color w:val="auto"/>
          <w:sz w:val="20"/>
          <w:szCs w:val="20"/>
        </w:rPr>
        <w:t>ευρώ ανά μετοχ</w:t>
      </w:r>
      <w:r w:rsidR="0089763E">
        <w:rPr>
          <w:color w:val="auto"/>
          <w:sz w:val="20"/>
          <w:szCs w:val="20"/>
        </w:rPr>
        <w:t xml:space="preserve">ή, </w:t>
      </w:r>
      <w:r w:rsidR="001845A3">
        <w:rPr>
          <w:color w:val="auto"/>
          <w:sz w:val="20"/>
          <w:szCs w:val="20"/>
        </w:rPr>
        <w:t>μετά την παρακράτηση φόρου 1</w:t>
      </w:r>
      <w:r w:rsidR="001845A3" w:rsidRPr="001845A3">
        <w:rPr>
          <w:color w:val="auto"/>
          <w:sz w:val="20"/>
          <w:szCs w:val="20"/>
        </w:rPr>
        <w:t>5</w:t>
      </w:r>
      <w:r w:rsidR="00EF18D5" w:rsidRPr="00CF740A">
        <w:rPr>
          <w:color w:val="auto"/>
          <w:sz w:val="20"/>
          <w:szCs w:val="20"/>
        </w:rPr>
        <w:t>% (0,</w:t>
      </w:r>
      <w:r w:rsidR="00940C7E" w:rsidRPr="00940C7E">
        <w:rPr>
          <w:color w:val="auto"/>
          <w:sz w:val="20"/>
          <w:szCs w:val="20"/>
        </w:rPr>
        <w:t>03</w:t>
      </w:r>
      <w:r w:rsidR="003369E5" w:rsidRPr="00CF740A">
        <w:rPr>
          <w:color w:val="auto"/>
          <w:sz w:val="20"/>
          <w:szCs w:val="20"/>
        </w:rPr>
        <w:t xml:space="preserve"> </w:t>
      </w:r>
      <w:r w:rsidR="00EF18D5" w:rsidRPr="00CF740A">
        <w:rPr>
          <w:color w:val="auto"/>
          <w:sz w:val="20"/>
          <w:szCs w:val="20"/>
        </w:rPr>
        <w:t xml:space="preserve">ευρώ ανά μετοχή) σύμφωνα με το </w:t>
      </w:r>
      <w:r w:rsidR="006125C6">
        <w:rPr>
          <w:color w:val="auto"/>
          <w:sz w:val="20"/>
          <w:szCs w:val="20"/>
        </w:rPr>
        <w:t>άρθρο</w:t>
      </w:r>
      <w:r w:rsidR="006125C6" w:rsidRPr="006125C6">
        <w:rPr>
          <w:color w:val="auto"/>
          <w:sz w:val="20"/>
          <w:szCs w:val="20"/>
        </w:rPr>
        <w:t xml:space="preserve"> </w:t>
      </w:r>
      <w:r w:rsidR="00DA40EC" w:rsidRPr="00DA40EC">
        <w:rPr>
          <w:color w:val="auto"/>
          <w:sz w:val="20"/>
          <w:szCs w:val="20"/>
        </w:rPr>
        <w:t>44</w:t>
      </w:r>
      <w:r w:rsidR="0089763E">
        <w:rPr>
          <w:color w:val="auto"/>
          <w:sz w:val="20"/>
          <w:szCs w:val="20"/>
        </w:rPr>
        <w:t xml:space="preserve"> του </w:t>
      </w:r>
      <w:r w:rsidR="00DA40EC">
        <w:rPr>
          <w:color w:val="auto"/>
          <w:sz w:val="20"/>
          <w:szCs w:val="20"/>
        </w:rPr>
        <w:t>Ν.438</w:t>
      </w:r>
      <w:r w:rsidR="00DA40EC" w:rsidRPr="00DA40EC">
        <w:rPr>
          <w:color w:val="auto"/>
          <w:sz w:val="20"/>
          <w:szCs w:val="20"/>
        </w:rPr>
        <w:t>9</w:t>
      </w:r>
      <w:r w:rsidR="00DA40EC">
        <w:rPr>
          <w:color w:val="auto"/>
          <w:sz w:val="20"/>
          <w:szCs w:val="20"/>
        </w:rPr>
        <w:t>/201</w:t>
      </w:r>
      <w:r w:rsidR="00DA40EC" w:rsidRPr="00DA40EC">
        <w:rPr>
          <w:color w:val="auto"/>
          <w:sz w:val="20"/>
          <w:szCs w:val="20"/>
        </w:rPr>
        <w:t>6</w:t>
      </w:r>
      <w:r w:rsidR="006125C6" w:rsidRPr="00931057">
        <w:rPr>
          <w:color w:val="auto"/>
          <w:sz w:val="20"/>
          <w:szCs w:val="20"/>
        </w:rPr>
        <w:t xml:space="preserve"> </w:t>
      </w:r>
      <w:r w:rsidR="006125C6" w:rsidRPr="006125C6">
        <w:rPr>
          <w:color w:val="auto"/>
          <w:sz w:val="20"/>
          <w:szCs w:val="20"/>
        </w:rPr>
        <w:t>(όπως ισχύει σήμερα)</w:t>
      </w:r>
      <w:r w:rsidR="003369E5" w:rsidRPr="00CF740A">
        <w:rPr>
          <w:color w:val="auto"/>
          <w:sz w:val="20"/>
          <w:szCs w:val="20"/>
        </w:rPr>
        <w:t>.</w:t>
      </w:r>
      <w:r w:rsidR="00EF18D5" w:rsidRPr="00CF740A">
        <w:rPr>
          <w:color w:val="auto"/>
          <w:sz w:val="20"/>
          <w:szCs w:val="20"/>
        </w:rPr>
        <w:t xml:space="preserve"> Το ποσό μερίσματος που </w:t>
      </w:r>
      <w:r w:rsidR="00EF18D5" w:rsidRPr="004A0AFB">
        <w:rPr>
          <w:color w:val="auto"/>
          <w:sz w:val="20"/>
          <w:szCs w:val="20"/>
        </w:rPr>
        <w:t xml:space="preserve">θα διανεμηθεί στους μετόχους ανέρχεται </w:t>
      </w:r>
      <w:r w:rsidR="00EF18D5" w:rsidRPr="00820C20">
        <w:rPr>
          <w:color w:val="auto"/>
          <w:sz w:val="20"/>
          <w:szCs w:val="20"/>
        </w:rPr>
        <w:t xml:space="preserve">σε </w:t>
      </w:r>
      <w:r w:rsidR="00940C7E" w:rsidRPr="00940C7E">
        <w:rPr>
          <w:color w:val="auto"/>
          <w:sz w:val="20"/>
          <w:szCs w:val="20"/>
        </w:rPr>
        <w:t>21</w:t>
      </w:r>
      <w:r w:rsidR="0089763E">
        <w:rPr>
          <w:color w:val="auto"/>
          <w:sz w:val="20"/>
          <w:szCs w:val="20"/>
        </w:rPr>
        <w:t>.</w:t>
      </w:r>
      <w:r w:rsidR="00940C7E" w:rsidRPr="00940C7E">
        <w:rPr>
          <w:color w:val="auto"/>
          <w:sz w:val="20"/>
          <w:szCs w:val="20"/>
        </w:rPr>
        <w:t>300</w:t>
      </w:r>
      <w:r w:rsidR="00B95CD0" w:rsidRPr="00B95CD0">
        <w:rPr>
          <w:color w:val="auto"/>
          <w:sz w:val="20"/>
          <w:szCs w:val="20"/>
        </w:rPr>
        <w:t xml:space="preserve">.000 </w:t>
      </w:r>
      <w:r w:rsidR="00D67E6D">
        <w:rPr>
          <w:color w:val="auto"/>
          <w:sz w:val="20"/>
          <w:szCs w:val="20"/>
        </w:rPr>
        <w:t>ευρώ.</w:t>
      </w:r>
      <w:r w:rsidR="00EF18D5" w:rsidRPr="00820C20">
        <w:rPr>
          <w:color w:val="auto"/>
          <w:sz w:val="20"/>
          <w:szCs w:val="20"/>
        </w:rPr>
        <w:t xml:space="preserve"> </w:t>
      </w:r>
      <w:r w:rsidR="00EF18D5" w:rsidRPr="008D632D">
        <w:rPr>
          <w:sz w:val="20"/>
          <w:szCs w:val="20"/>
        </w:rPr>
        <w:t>Καθόρισε ως δικαιούχους τους κατόχους μετοχών της εται</w:t>
      </w:r>
      <w:bookmarkStart w:id="0" w:name="_GoBack"/>
      <w:bookmarkEnd w:id="0"/>
      <w:r w:rsidR="00EF18D5" w:rsidRPr="008D632D">
        <w:rPr>
          <w:sz w:val="20"/>
          <w:szCs w:val="20"/>
        </w:rPr>
        <w:t xml:space="preserve">ρείας που είναι εγγεγραμμένοι στο Σ.Α.Τ. </w:t>
      </w:r>
      <w:r w:rsidR="00062301" w:rsidRPr="00062301">
        <w:rPr>
          <w:sz w:val="20"/>
          <w:szCs w:val="20"/>
        </w:rPr>
        <w:t>(</w:t>
      </w:r>
      <w:r w:rsidR="00EF18D5">
        <w:rPr>
          <w:sz w:val="20"/>
          <w:szCs w:val="20"/>
          <w:lang w:val="en-US"/>
        </w:rPr>
        <w:t>Record</w:t>
      </w:r>
      <w:r w:rsidR="00EF18D5" w:rsidRPr="0066744C">
        <w:rPr>
          <w:sz w:val="20"/>
          <w:szCs w:val="20"/>
        </w:rPr>
        <w:t xml:space="preserve"> </w:t>
      </w:r>
      <w:r w:rsidR="00EF18D5">
        <w:rPr>
          <w:sz w:val="20"/>
          <w:szCs w:val="20"/>
          <w:lang w:val="en-US"/>
        </w:rPr>
        <w:t>date</w:t>
      </w:r>
      <w:r w:rsidR="00062301" w:rsidRPr="00062301">
        <w:rPr>
          <w:sz w:val="20"/>
          <w:szCs w:val="20"/>
        </w:rPr>
        <w:t>)</w:t>
      </w:r>
      <w:r w:rsidR="00EF18D5" w:rsidRPr="000D034C">
        <w:rPr>
          <w:sz w:val="20"/>
          <w:szCs w:val="20"/>
        </w:rPr>
        <w:t xml:space="preserve"> </w:t>
      </w:r>
      <w:r w:rsidR="00B95CD0">
        <w:rPr>
          <w:sz w:val="20"/>
          <w:szCs w:val="20"/>
        </w:rPr>
        <w:t xml:space="preserve">την </w:t>
      </w:r>
      <w:r w:rsidR="005231C6">
        <w:rPr>
          <w:sz w:val="20"/>
          <w:szCs w:val="20"/>
        </w:rPr>
        <w:t>25</w:t>
      </w:r>
      <w:r w:rsidR="00EF18D5" w:rsidRPr="000D034C">
        <w:rPr>
          <w:sz w:val="20"/>
          <w:szCs w:val="20"/>
          <w:vertAlign w:val="superscript"/>
        </w:rPr>
        <w:t>η</w:t>
      </w:r>
      <w:r w:rsidR="00C22DFD">
        <w:rPr>
          <w:sz w:val="20"/>
          <w:szCs w:val="20"/>
        </w:rPr>
        <w:t xml:space="preserve"> </w:t>
      </w:r>
      <w:r w:rsidR="00933D36">
        <w:rPr>
          <w:sz w:val="20"/>
          <w:szCs w:val="20"/>
        </w:rPr>
        <w:t>Ιουνίου 2018</w:t>
      </w:r>
      <w:r w:rsidR="00EF18D5" w:rsidRPr="008D632D">
        <w:rPr>
          <w:sz w:val="20"/>
          <w:szCs w:val="20"/>
        </w:rPr>
        <w:t xml:space="preserve">. Ημερομηνία αποκοπής δικαιώματος ορίζεται η </w:t>
      </w:r>
      <w:r w:rsidR="0089763E">
        <w:rPr>
          <w:sz w:val="20"/>
          <w:szCs w:val="20"/>
        </w:rPr>
        <w:t>22</w:t>
      </w:r>
      <w:r w:rsidR="00B95CD0" w:rsidRPr="00B95CD0">
        <w:rPr>
          <w:sz w:val="20"/>
          <w:szCs w:val="20"/>
          <w:vertAlign w:val="superscript"/>
        </w:rPr>
        <w:t>η</w:t>
      </w:r>
      <w:r w:rsidR="00B95CD0" w:rsidRPr="00B95CD0">
        <w:rPr>
          <w:sz w:val="20"/>
          <w:szCs w:val="20"/>
        </w:rPr>
        <w:t xml:space="preserve"> </w:t>
      </w:r>
      <w:r w:rsidR="0089763E">
        <w:rPr>
          <w:sz w:val="20"/>
          <w:szCs w:val="20"/>
        </w:rPr>
        <w:t>Ιουνίου</w:t>
      </w:r>
      <w:r w:rsidR="00C22DFD">
        <w:rPr>
          <w:sz w:val="20"/>
          <w:szCs w:val="20"/>
        </w:rPr>
        <w:t xml:space="preserve"> </w:t>
      </w:r>
      <w:r w:rsidR="00933D36">
        <w:rPr>
          <w:sz w:val="20"/>
          <w:szCs w:val="20"/>
        </w:rPr>
        <w:t>2018</w:t>
      </w:r>
      <w:r w:rsidR="00EF18D5" w:rsidRPr="008D632D">
        <w:rPr>
          <w:sz w:val="20"/>
          <w:szCs w:val="20"/>
        </w:rPr>
        <w:t xml:space="preserve">. Η  πληρωμή  του μερίσματος θα πραγματοποιηθεί την </w:t>
      </w:r>
      <w:r w:rsidR="00933D36">
        <w:rPr>
          <w:sz w:val="20"/>
          <w:szCs w:val="20"/>
        </w:rPr>
        <w:t>2</w:t>
      </w:r>
      <w:r w:rsidR="005231C6">
        <w:rPr>
          <w:sz w:val="20"/>
          <w:szCs w:val="20"/>
        </w:rPr>
        <w:t>9</w:t>
      </w:r>
      <w:r w:rsidR="00B95CD0" w:rsidRPr="00B95CD0">
        <w:rPr>
          <w:sz w:val="20"/>
          <w:szCs w:val="20"/>
          <w:vertAlign w:val="superscript"/>
        </w:rPr>
        <w:t>η</w:t>
      </w:r>
      <w:r w:rsidR="00B95CD0">
        <w:rPr>
          <w:sz w:val="20"/>
          <w:szCs w:val="20"/>
        </w:rPr>
        <w:t xml:space="preserve"> </w:t>
      </w:r>
      <w:r w:rsidR="005231C6">
        <w:rPr>
          <w:sz w:val="20"/>
          <w:szCs w:val="20"/>
        </w:rPr>
        <w:t>Ιουνίου</w:t>
      </w:r>
      <w:r w:rsidR="003A0490">
        <w:rPr>
          <w:sz w:val="20"/>
          <w:szCs w:val="20"/>
        </w:rPr>
        <w:t xml:space="preserve"> 201</w:t>
      </w:r>
      <w:r w:rsidR="00933D36">
        <w:rPr>
          <w:sz w:val="20"/>
          <w:szCs w:val="20"/>
        </w:rPr>
        <w:t>8</w:t>
      </w:r>
      <w:r w:rsidR="00EF18D5" w:rsidRPr="008D632D">
        <w:rPr>
          <w:sz w:val="20"/>
          <w:szCs w:val="20"/>
        </w:rPr>
        <w:t xml:space="preserve"> σύμφωνα με τη διαδικασία που προβλέπει ο Κανονισμός του Χρηματιστηρίου Αθηνών.</w:t>
      </w:r>
    </w:p>
    <w:p w:rsidR="00944412" w:rsidRDefault="00944412" w:rsidP="00EF18D5">
      <w:pPr>
        <w:jc w:val="both"/>
        <w:rPr>
          <w:sz w:val="20"/>
          <w:szCs w:val="20"/>
        </w:rPr>
      </w:pPr>
    </w:p>
    <w:p w:rsidR="00944412" w:rsidRDefault="0002659A" w:rsidP="00EF18D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32E97" w:rsidRPr="00632E97">
        <w:rPr>
          <w:sz w:val="20"/>
          <w:szCs w:val="20"/>
        </w:rPr>
        <w:t>Ενέκρινε</w:t>
      </w:r>
      <w:r>
        <w:rPr>
          <w:sz w:val="20"/>
          <w:szCs w:val="20"/>
        </w:rPr>
        <w:t xml:space="preserve"> τις</w:t>
      </w:r>
      <w:r w:rsidR="00944412">
        <w:rPr>
          <w:sz w:val="20"/>
          <w:szCs w:val="20"/>
        </w:rPr>
        <w:t xml:space="preserve"> καταβληθείσες αμοιβές</w:t>
      </w:r>
      <w:r w:rsidR="00944412" w:rsidRPr="00944412">
        <w:rPr>
          <w:sz w:val="20"/>
          <w:szCs w:val="20"/>
        </w:rPr>
        <w:t xml:space="preserve"> του Προέδρου </w:t>
      </w:r>
      <w:r w:rsidR="002350AD">
        <w:rPr>
          <w:sz w:val="20"/>
          <w:szCs w:val="20"/>
        </w:rPr>
        <w:t xml:space="preserve">του </w:t>
      </w:r>
      <w:r w:rsidR="00944412" w:rsidRPr="00944412">
        <w:rPr>
          <w:sz w:val="20"/>
          <w:szCs w:val="20"/>
        </w:rPr>
        <w:t>Διοικητικού Συμβουλίου και τ</w:t>
      </w:r>
      <w:r>
        <w:rPr>
          <w:sz w:val="20"/>
          <w:szCs w:val="20"/>
        </w:rPr>
        <w:t>ου Διευθύνοντος Συμβούλου της ΕΥΔΑΠ</w:t>
      </w:r>
      <w:r w:rsidR="00944412" w:rsidRPr="00944412">
        <w:rPr>
          <w:sz w:val="20"/>
          <w:szCs w:val="20"/>
        </w:rPr>
        <w:t xml:space="preserve"> </w:t>
      </w:r>
      <w:r w:rsidR="00933D36">
        <w:rPr>
          <w:sz w:val="20"/>
          <w:szCs w:val="20"/>
        </w:rPr>
        <w:t>Α.Ε. για το έτος 2017</w:t>
      </w:r>
      <w:r w:rsidR="00944412" w:rsidRPr="00944412">
        <w:rPr>
          <w:sz w:val="20"/>
          <w:szCs w:val="20"/>
        </w:rPr>
        <w:t>, απολογιστικά για το</w:t>
      </w:r>
      <w:r w:rsidR="00933D36">
        <w:rPr>
          <w:sz w:val="20"/>
          <w:szCs w:val="20"/>
        </w:rPr>
        <w:t xml:space="preserve"> χρονικό διάστημα από 01.07.2017 έως 30.06.2018</w:t>
      </w:r>
      <w:r w:rsidR="00944412" w:rsidRPr="00944412">
        <w:rPr>
          <w:sz w:val="20"/>
          <w:szCs w:val="20"/>
        </w:rPr>
        <w:t xml:space="preserve"> καθώς και </w:t>
      </w:r>
      <w:r w:rsidR="002350AD">
        <w:rPr>
          <w:sz w:val="20"/>
          <w:szCs w:val="20"/>
        </w:rPr>
        <w:t xml:space="preserve">την </w:t>
      </w:r>
      <w:r w:rsidR="00944412" w:rsidRPr="00944412">
        <w:rPr>
          <w:sz w:val="20"/>
          <w:szCs w:val="20"/>
        </w:rPr>
        <w:t xml:space="preserve">προέγκριση </w:t>
      </w:r>
      <w:r w:rsidR="002350AD">
        <w:rPr>
          <w:sz w:val="20"/>
          <w:szCs w:val="20"/>
        </w:rPr>
        <w:t xml:space="preserve">των </w:t>
      </w:r>
      <w:r w:rsidR="00944412" w:rsidRPr="00944412">
        <w:rPr>
          <w:sz w:val="20"/>
          <w:szCs w:val="20"/>
        </w:rPr>
        <w:t>αμοιβών τους για το</w:t>
      </w:r>
      <w:r w:rsidR="00933D36">
        <w:rPr>
          <w:sz w:val="20"/>
          <w:szCs w:val="20"/>
        </w:rPr>
        <w:t xml:space="preserve"> χρονικό διάστημα από 01.07.2018 έως 30.06.2019</w:t>
      </w:r>
      <w:r w:rsidR="00944412" w:rsidRPr="00944412">
        <w:rPr>
          <w:sz w:val="20"/>
          <w:szCs w:val="20"/>
        </w:rPr>
        <w:t>.</w:t>
      </w:r>
    </w:p>
    <w:p w:rsidR="00944412" w:rsidRDefault="00944412" w:rsidP="00EF18D5">
      <w:pPr>
        <w:jc w:val="both"/>
        <w:rPr>
          <w:sz w:val="20"/>
          <w:szCs w:val="20"/>
        </w:rPr>
      </w:pPr>
    </w:p>
    <w:p w:rsidR="00944412" w:rsidRDefault="0002659A" w:rsidP="00EF18D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32E97" w:rsidRPr="00632E97">
        <w:rPr>
          <w:sz w:val="20"/>
          <w:szCs w:val="20"/>
        </w:rPr>
        <w:t>Ενέκρινε</w:t>
      </w:r>
      <w:r w:rsidR="002350AD">
        <w:rPr>
          <w:sz w:val="20"/>
          <w:szCs w:val="20"/>
        </w:rPr>
        <w:t xml:space="preserve"> τις</w:t>
      </w:r>
      <w:r w:rsidR="00944412">
        <w:rPr>
          <w:sz w:val="20"/>
          <w:szCs w:val="20"/>
        </w:rPr>
        <w:t xml:space="preserve"> καταβληθείσες αμοιβές και αποζημιώσεις</w:t>
      </w:r>
      <w:r w:rsidR="002350AD">
        <w:rPr>
          <w:sz w:val="20"/>
          <w:szCs w:val="20"/>
        </w:rPr>
        <w:t xml:space="preserve"> των</w:t>
      </w:r>
      <w:r w:rsidR="00944412" w:rsidRPr="00944412">
        <w:rPr>
          <w:sz w:val="20"/>
          <w:szCs w:val="20"/>
        </w:rPr>
        <w:t xml:space="preserve"> Μελών και</w:t>
      </w:r>
      <w:r w:rsidR="002350AD">
        <w:rPr>
          <w:sz w:val="20"/>
          <w:szCs w:val="20"/>
        </w:rPr>
        <w:t xml:space="preserve"> της</w:t>
      </w:r>
      <w:r w:rsidR="00944412" w:rsidRPr="00944412">
        <w:rPr>
          <w:sz w:val="20"/>
          <w:szCs w:val="20"/>
        </w:rPr>
        <w:t xml:space="preserve"> Γραμματέα</w:t>
      </w:r>
      <w:r w:rsidR="002350AD">
        <w:rPr>
          <w:sz w:val="20"/>
          <w:szCs w:val="20"/>
        </w:rPr>
        <w:t>ς του</w:t>
      </w:r>
      <w:r w:rsidR="00944412" w:rsidRPr="00944412">
        <w:rPr>
          <w:sz w:val="20"/>
          <w:szCs w:val="20"/>
        </w:rPr>
        <w:t xml:space="preserve"> Διοικητικού Συμβουλίου,</w:t>
      </w:r>
      <w:r w:rsidR="002350AD">
        <w:rPr>
          <w:sz w:val="20"/>
          <w:szCs w:val="20"/>
        </w:rPr>
        <w:t xml:space="preserve"> των</w:t>
      </w:r>
      <w:r w:rsidR="00944412" w:rsidRPr="00944412">
        <w:rPr>
          <w:sz w:val="20"/>
          <w:szCs w:val="20"/>
        </w:rPr>
        <w:t xml:space="preserve"> Μελών Επιτροπής Ελέγχου,</w:t>
      </w:r>
      <w:r w:rsidR="002350AD">
        <w:rPr>
          <w:sz w:val="20"/>
          <w:szCs w:val="20"/>
        </w:rPr>
        <w:t xml:space="preserve"> των</w:t>
      </w:r>
      <w:r w:rsidR="00944412" w:rsidRPr="00944412">
        <w:rPr>
          <w:sz w:val="20"/>
          <w:szCs w:val="20"/>
        </w:rPr>
        <w:t xml:space="preserve"> Διευθυντή Νομικών Υπηρεσιών και Νομικού Συμβούλου της</w:t>
      </w:r>
      <w:r w:rsidR="00344162">
        <w:rPr>
          <w:sz w:val="20"/>
          <w:szCs w:val="20"/>
        </w:rPr>
        <w:t xml:space="preserve"> ΕΥΔΑΠ</w:t>
      </w:r>
      <w:r w:rsidR="005231C6">
        <w:rPr>
          <w:sz w:val="20"/>
          <w:szCs w:val="20"/>
        </w:rPr>
        <w:t xml:space="preserve"> Α.Ε. για το έτος 2017</w:t>
      </w:r>
      <w:r w:rsidR="00944412" w:rsidRPr="00944412">
        <w:rPr>
          <w:sz w:val="20"/>
          <w:szCs w:val="20"/>
        </w:rPr>
        <w:t>, απολογιστικά για το</w:t>
      </w:r>
      <w:r w:rsidR="005231C6">
        <w:rPr>
          <w:sz w:val="20"/>
          <w:szCs w:val="20"/>
        </w:rPr>
        <w:t xml:space="preserve"> χρονικό διάστημα από 01.07.2017 έως 30.06.2018</w:t>
      </w:r>
      <w:r w:rsidR="00944412" w:rsidRPr="00944412">
        <w:rPr>
          <w:sz w:val="20"/>
          <w:szCs w:val="20"/>
        </w:rPr>
        <w:t xml:space="preserve"> καθώς και προέγκριση αμοιβών και αποζημιώσεών τους για το</w:t>
      </w:r>
      <w:r w:rsidR="005231C6">
        <w:rPr>
          <w:sz w:val="20"/>
          <w:szCs w:val="20"/>
        </w:rPr>
        <w:t xml:space="preserve"> χρονικό διάστημα από 01.07.2018</w:t>
      </w:r>
      <w:r w:rsidR="00944412" w:rsidRPr="00944412">
        <w:rPr>
          <w:sz w:val="20"/>
          <w:szCs w:val="20"/>
        </w:rPr>
        <w:t xml:space="preserve"> έως 30.06.2</w:t>
      </w:r>
      <w:r w:rsidR="005231C6">
        <w:rPr>
          <w:sz w:val="20"/>
          <w:szCs w:val="20"/>
        </w:rPr>
        <w:t>019</w:t>
      </w:r>
      <w:r w:rsidR="00944412" w:rsidRPr="00944412">
        <w:rPr>
          <w:sz w:val="20"/>
          <w:szCs w:val="20"/>
        </w:rPr>
        <w:t>.</w:t>
      </w:r>
    </w:p>
    <w:p w:rsidR="00944412" w:rsidRDefault="006102A3" w:rsidP="006102A3">
      <w:pPr>
        <w:tabs>
          <w:tab w:val="left" w:pos="289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33D36" w:rsidRDefault="0002659A" w:rsidP="00933D36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231C6">
        <w:rPr>
          <w:sz w:val="20"/>
          <w:szCs w:val="20"/>
        </w:rPr>
        <w:t>Ε</w:t>
      </w:r>
      <w:r w:rsidR="00944412">
        <w:rPr>
          <w:sz w:val="20"/>
          <w:szCs w:val="20"/>
        </w:rPr>
        <w:t xml:space="preserve">πέλεξε την Ελεγκτική Εταιρεία </w:t>
      </w:r>
      <w:r w:rsidR="00944412" w:rsidRPr="00944412">
        <w:rPr>
          <w:sz w:val="20"/>
          <w:szCs w:val="20"/>
        </w:rPr>
        <w:t xml:space="preserve"> </w:t>
      </w:r>
      <w:r w:rsidR="00944412" w:rsidRPr="00940C7E">
        <w:rPr>
          <w:color w:val="auto"/>
          <w:sz w:val="20"/>
          <w:szCs w:val="20"/>
        </w:rPr>
        <w:t xml:space="preserve">«Σ.Ο.Λ. Α.Ε. Ορκωτοί Λογιστές» και </w:t>
      </w:r>
      <w:r w:rsidR="00F56512" w:rsidRPr="00940C7E">
        <w:rPr>
          <w:color w:val="auto"/>
          <w:sz w:val="20"/>
          <w:szCs w:val="20"/>
        </w:rPr>
        <w:t xml:space="preserve">εξέλεξε ως Τακτικούς Ορκωτούς Ελεγκτές-Λογιστές τους </w:t>
      </w:r>
      <w:proofErr w:type="spellStart"/>
      <w:r w:rsidR="00F56512" w:rsidRPr="00940C7E">
        <w:rPr>
          <w:color w:val="auto"/>
          <w:sz w:val="20"/>
          <w:szCs w:val="20"/>
        </w:rPr>
        <w:t>κ.κ</w:t>
      </w:r>
      <w:proofErr w:type="spellEnd"/>
      <w:r w:rsidR="00F56512" w:rsidRPr="00940C7E">
        <w:rPr>
          <w:color w:val="auto"/>
          <w:sz w:val="20"/>
          <w:szCs w:val="20"/>
        </w:rPr>
        <w:t xml:space="preserve">. Ευστράτιο </w:t>
      </w:r>
      <w:proofErr w:type="spellStart"/>
      <w:r w:rsidR="00F56512" w:rsidRPr="00940C7E">
        <w:rPr>
          <w:color w:val="auto"/>
          <w:sz w:val="20"/>
          <w:szCs w:val="20"/>
        </w:rPr>
        <w:t>Παπαρίδη</w:t>
      </w:r>
      <w:proofErr w:type="spellEnd"/>
      <w:r w:rsidR="00F56512" w:rsidRPr="00940C7E">
        <w:rPr>
          <w:color w:val="auto"/>
          <w:sz w:val="20"/>
          <w:szCs w:val="20"/>
        </w:rPr>
        <w:t xml:space="preserve"> (Α.Μ.ΣΟΕΛ 14351) και Δημήτριο Σταύρου (Α.Μ. ΣΟΕΛ 14791) και ως Αναπληρωματικούς Ορκωτούς Ελεγκτές την κα Αθηνά </w:t>
      </w:r>
      <w:proofErr w:type="spellStart"/>
      <w:r w:rsidR="00F56512" w:rsidRPr="00940C7E">
        <w:rPr>
          <w:color w:val="auto"/>
          <w:sz w:val="20"/>
          <w:szCs w:val="20"/>
        </w:rPr>
        <w:t>Κεραμιτζή</w:t>
      </w:r>
      <w:proofErr w:type="spellEnd"/>
      <w:r w:rsidR="00F56512" w:rsidRPr="00940C7E">
        <w:rPr>
          <w:color w:val="auto"/>
          <w:sz w:val="20"/>
          <w:szCs w:val="20"/>
        </w:rPr>
        <w:t xml:space="preserve"> (Α.Μ. ΣΟΕΛ 29421) και τον κ. Διονύσιο </w:t>
      </w:r>
      <w:proofErr w:type="spellStart"/>
      <w:r w:rsidR="00F56512" w:rsidRPr="00940C7E">
        <w:rPr>
          <w:color w:val="auto"/>
          <w:sz w:val="20"/>
          <w:szCs w:val="20"/>
        </w:rPr>
        <w:t>Παπαγεωργακόπουλο</w:t>
      </w:r>
      <w:proofErr w:type="spellEnd"/>
      <w:r w:rsidR="00F56512" w:rsidRPr="00940C7E">
        <w:rPr>
          <w:color w:val="auto"/>
          <w:sz w:val="20"/>
          <w:szCs w:val="20"/>
        </w:rPr>
        <w:t xml:space="preserve"> (Α.Μ. ΣΟΕΛ 37221) για </w:t>
      </w:r>
      <w:r w:rsidR="005231C6" w:rsidRPr="00940C7E">
        <w:rPr>
          <w:color w:val="auto"/>
          <w:sz w:val="20"/>
          <w:szCs w:val="20"/>
        </w:rPr>
        <w:t>την διαχειριστική χρήση του 2018</w:t>
      </w:r>
      <w:r w:rsidR="00F56512" w:rsidRPr="00940C7E">
        <w:rPr>
          <w:color w:val="auto"/>
          <w:sz w:val="20"/>
          <w:szCs w:val="20"/>
        </w:rPr>
        <w:t xml:space="preserve">, ενώ </w:t>
      </w:r>
      <w:r w:rsidR="00944412" w:rsidRPr="00940C7E">
        <w:rPr>
          <w:color w:val="auto"/>
          <w:sz w:val="20"/>
          <w:szCs w:val="20"/>
        </w:rPr>
        <w:t xml:space="preserve">ενέκρινε την </w:t>
      </w:r>
      <w:r w:rsidR="002350AD" w:rsidRPr="00940C7E">
        <w:rPr>
          <w:color w:val="auto"/>
          <w:sz w:val="20"/>
          <w:szCs w:val="20"/>
        </w:rPr>
        <w:t>αμοιβή</w:t>
      </w:r>
      <w:r w:rsidR="00F56512" w:rsidRPr="00940C7E">
        <w:rPr>
          <w:color w:val="auto"/>
          <w:sz w:val="20"/>
          <w:szCs w:val="20"/>
        </w:rPr>
        <w:t xml:space="preserve"> του</w:t>
      </w:r>
      <w:r w:rsidR="00944412" w:rsidRPr="00940C7E">
        <w:rPr>
          <w:color w:val="auto"/>
          <w:sz w:val="20"/>
          <w:szCs w:val="20"/>
        </w:rPr>
        <w:t>ς για τον έλεγχο των Ετήσιων Οικονο</w:t>
      </w:r>
      <w:r w:rsidR="005231C6" w:rsidRPr="00940C7E">
        <w:rPr>
          <w:color w:val="auto"/>
          <w:sz w:val="20"/>
          <w:szCs w:val="20"/>
        </w:rPr>
        <w:t>μικών Καταστάσεων του 2018</w:t>
      </w:r>
      <w:r w:rsidR="00944412" w:rsidRPr="00940C7E">
        <w:rPr>
          <w:color w:val="auto"/>
          <w:sz w:val="20"/>
          <w:szCs w:val="20"/>
        </w:rPr>
        <w:t xml:space="preserve">, για την </w:t>
      </w:r>
      <w:r w:rsidR="00A70B28" w:rsidRPr="00940C7E">
        <w:rPr>
          <w:color w:val="auto"/>
          <w:sz w:val="20"/>
          <w:szCs w:val="20"/>
        </w:rPr>
        <w:t>επισκόπηση</w:t>
      </w:r>
      <w:r w:rsidR="00944412" w:rsidRPr="00940C7E">
        <w:rPr>
          <w:color w:val="auto"/>
          <w:sz w:val="20"/>
          <w:szCs w:val="20"/>
        </w:rPr>
        <w:t xml:space="preserve"> των Ενδιάμεσων Συνοπτικών Εξαμηνιαίων Οικονομικών Καταστάσεων και για την χορήγηση Φορολογικού Πιστοποιητικού</w:t>
      </w:r>
      <w:r w:rsidR="005231C6" w:rsidRPr="00940C7E">
        <w:rPr>
          <w:color w:val="auto"/>
          <w:sz w:val="20"/>
          <w:szCs w:val="20"/>
        </w:rPr>
        <w:t xml:space="preserve"> της χρήσης του 2018</w:t>
      </w:r>
      <w:r w:rsidR="00944412" w:rsidRPr="00940C7E">
        <w:rPr>
          <w:color w:val="auto"/>
          <w:sz w:val="20"/>
          <w:szCs w:val="20"/>
        </w:rPr>
        <w:t>.</w:t>
      </w:r>
      <w:r w:rsidR="00A70B28" w:rsidRPr="00940C7E">
        <w:rPr>
          <w:color w:val="auto"/>
          <w:sz w:val="20"/>
          <w:szCs w:val="20"/>
        </w:rPr>
        <w:t xml:space="preserve"> </w:t>
      </w:r>
    </w:p>
    <w:p w:rsidR="00933D36" w:rsidRDefault="00933D36" w:rsidP="00933D36">
      <w:pPr>
        <w:jc w:val="both"/>
        <w:rPr>
          <w:sz w:val="20"/>
          <w:szCs w:val="20"/>
        </w:rPr>
      </w:pPr>
    </w:p>
    <w:p w:rsidR="005231C6" w:rsidRDefault="005231C6" w:rsidP="00933D36">
      <w:pPr>
        <w:jc w:val="both"/>
        <w:rPr>
          <w:sz w:val="20"/>
          <w:szCs w:val="20"/>
        </w:rPr>
      </w:pPr>
    </w:p>
    <w:p w:rsidR="005231C6" w:rsidRPr="005231C6" w:rsidRDefault="005231C6" w:rsidP="005231C6">
      <w:pPr>
        <w:pStyle w:val="a7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Επικύρωσε</w:t>
      </w:r>
      <w:r w:rsidRPr="005231C6">
        <w:rPr>
          <w:sz w:val="20"/>
          <w:szCs w:val="20"/>
        </w:rPr>
        <w:t xml:space="preserve"> τη μη άσκ</w:t>
      </w:r>
      <w:r>
        <w:rPr>
          <w:sz w:val="20"/>
          <w:szCs w:val="20"/>
        </w:rPr>
        <w:t xml:space="preserve">ηση δικαιώματος προτίμησης της </w:t>
      </w:r>
      <w:r w:rsidR="00344162">
        <w:rPr>
          <w:sz w:val="20"/>
          <w:szCs w:val="20"/>
        </w:rPr>
        <w:t>ΕΥΔΑΠ</w:t>
      </w:r>
      <w:r w:rsidRPr="005231C6">
        <w:rPr>
          <w:sz w:val="20"/>
          <w:szCs w:val="20"/>
        </w:rPr>
        <w:t xml:space="preserve"> Α.Ε. στην αύξηση του μετοχικού κεφαλαίου της Attica Bank.</w:t>
      </w:r>
    </w:p>
    <w:p w:rsidR="005231C6" w:rsidRDefault="005231C6" w:rsidP="00933D36">
      <w:pPr>
        <w:jc w:val="both"/>
        <w:rPr>
          <w:sz w:val="20"/>
          <w:szCs w:val="20"/>
        </w:rPr>
      </w:pPr>
    </w:p>
    <w:p w:rsidR="00933D36" w:rsidRDefault="00933D36" w:rsidP="00933D36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40C7E">
        <w:rPr>
          <w:sz w:val="20"/>
          <w:szCs w:val="20"/>
        </w:rPr>
        <w:t>Εξέλεξε</w:t>
      </w:r>
      <w:r w:rsidRPr="0089763E">
        <w:rPr>
          <w:sz w:val="20"/>
          <w:szCs w:val="20"/>
        </w:rPr>
        <w:t xml:space="preserve"> </w:t>
      </w:r>
      <w:r w:rsidR="00344162">
        <w:rPr>
          <w:sz w:val="20"/>
          <w:szCs w:val="20"/>
        </w:rPr>
        <w:t>τον</w:t>
      </w:r>
      <w:r w:rsidRPr="00944412">
        <w:t xml:space="preserve"> </w:t>
      </w:r>
      <w:r w:rsidRPr="00944412">
        <w:rPr>
          <w:sz w:val="20"/>
          <w:szCs w:val="20"/>
        </w:rPr>
        <w:t xml:space="preserve">κ. </w:t>
      </w:r>
      <w:proofErr w:type="spellStart"/>
      <w:r w:rsidR="00940C7E">
        <w:rPr>
          <w:sz w:val="20"/>
          <w:szCs w:val="20"/>
        </w:rPr>
        <w:t>Σταυρουλάκη</w:t>
      </w:r>
      <w:proofErr w:type="spellEnd"/>
      <w:r w:rsidR="00940C7E">
        <w:rPr>
          <w:sz w:val="20"/>
          <w:szCs w:val="20"/>
        </w:rPr>
        <w:t xml:space="preserve"> Μιχαήλ ως πρόεδρο της Επιτροπής Ελέγχου, </w:t>
      </w:r>
      <w:r w:rsidR="00336045">
        <w:rPr>
          <w:sz w:val="20"/>
          <w:szCs w:val="20"/>
        </w:rPr>
        <w:t>και τους</w:t>
      </w:r>
      <w:r w:rsidR="00344162">
        <w:rPr>
          <w:sz w:val="20"/>
          <w:szCs w:val="20"/>
        </w:rPr>
        <w:t xml:space="preserve"> </w:t>
      </w:r>
      <w:proofErr w:type="spellStart"/>
      <w:r w:rsidR="00344162">
        <w:rPr>
          <w:sz w:val="20"/>
          <w:szCs w:val="20"/>
        </w:rPr>
        <w:t>κ</w:t>
      </w:r>
      <w:r w:rsidR="00344162" w:rsidRPr="00344162">
        <w:rPr>
          <w:sz w:val="20"/>
          <w:szCs w:val="20"/>
        </w:rPr>
        <w:t>.</w:t>
      </w:r>
      <w:r w:rsidR="00344162">
        <w:rPr>
          <w:sz w:val="20"/>
          <w:szCs w:val="20"/>
        </w:rPr>
        <w:t>κ</w:t>
      </w:r>
      <w:proofErr w:type="spellEnd"/>
      <w:r w:rsidR="00344162">
        <w:rPr>
          <w:sz w:val="20"/>
          <w:szCs w:val="20"/>
        </w:rPr>
        <w:t>.</w:t>
      </w:r>
      <w:r w:rsidR="00940C7E">
        <w:rPr>
          <w:sz w:val="20"/>
          <w:szCs w:val="20"/>
        </w:rPr>
        <w:t xml:space="preserve"> </w:t>
      </w:r>
      <w:proofErr w:type="spellStart"/>
      <w:r w:rsidR="00344162">
        <w:rPr>
          <w:sz w:val="20"/>
          <w:szCs w:val="20"/>
        </w:rPr>
        <w:t>Πουλιάση</w:t>
      </w:r>
      <w:proofErr w:type="spellEnd"/>
      <w:r w:rsidR="00344162">
        <w:rPr>
          <w:sz w:val="20"/>
          <w:szCs w:val="20"/>
        </w:rPr>
        <w:t xml:space="preserve"> Αλέξανδρο και τον </w:t>
      </w:r>
      <w:r w:rsidR="00940C7E">
        <w:rPr>
          <w:sz w:val="20"/>
          <w:szCs w:val="20"/>
        </w:rPr>
        <w:t xml:space="preserve"> Καρδάρα Ιωάννη ως </w:t>
      </w:r>
      <w:r w:rsidR="00336045">
        <w:rPr>
          <w:sz w:val="20"/>
          <w:szCs w:val="20"/>
        </w:rPr>
        <w:t>Μέλη</w:t>
      </w:r>
      <w:r w:rsidRPr="0089763E">
        <w:rPr>
          <w:sz w:val="20"/>
          <w:szCs w:val="20"/>
        </w:rPr>
        <w:t xml:space="preserve"> </w:t>
      </w:r>
      <w:r>
        <w:rPr>
          <w:sz w:val="20"/>
          <w:szCs w:val="20"/>
        </w:rPr>
        <w:t>της Επιτροπής Ελέγχου της ΕΥΔΑΠ</w:t>
      </w:r>
      <w:r w:rsidR="00940C7E">
        <w:rPr>
          <w:sz w:val="20"/>
          <w:szCs w:val="20"/>
        </w:rPr>
        <w:t xml:space="preserve"> Α.Ε..</w:t>
      </w:r>
    </w:p>
    <w:p w:rsidR="00944412" w:rsidRDefault="00944412" w:rsidP="00EF18D5">
      <w:pPr>
        <w:jc w:val="both"/>
        <w:rPr>
          <w:sz w:val="20"/>
          <w:szCs w:val="20"/>
        </w:rPr>
      </w:pPr>
    </w:p>
    <w:p w:rsidR="00344162" w:rsidRDefault="005231C6" w:rsidP="00EF18D5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231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Τέλος, επικύρωσε  την </w:t>
      </w:r>
      <w:r w:rsidRPr="005231C6">
        <w:rPr>
          <w:sz w:val="20"/>
          <w:szCs w:val="20"/>
        </w:rPr>
        <w:t>Τρο</w:t>
      </w:r>
      <w:r w:rsidR="00344162">
        <w:rPr>
          <w:sz w:val="20"/>
          <w:szCs w:val="20"/>
        </w:rPr>
        <w:t>ποποίηση του Καταστατικού της ΕΥΔΑΠ</w:t>
      </w:r>
      <w:r w:rsidRPr="005231C6">
        <w:rPr>
          <w:sz w:val="20"/>
          <w:szCs w:val="20"/>
        </w:rPr>
        <w:t xml:space="preserve"> Α.Ε.</w:t>
      </w:r>
      <w:r w:rsidR="00344162">
        <w:rPr>
          <w:sz w:val="20"/>
          <w:szCs w:val="20"/>
        </w:rPr>
        <w:t xml:space="preserve">. </w:t>
      </w:r>
    </w:p>
    <w:p w:rsidR="005231C6" w:rsidRDefault="00344162" w:rsidP="00EF18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τροποποιημένο καταστατικό είναι αναρτημένο στην ιστοσελίδα της Εταιρείας: </w:t>
      </w:r>
    </w:p>
    <w:p w:rsidR="000E7ECC" w:rsidRPr="000E7ECC" w:rsidRDefault="0060292F" w:rsidP="000E7ECC">
      <w:pPr>
        <w:jc w:val="both"/>
        <w:rPr>
          <w:sz w:val="20"/>
          <w:szCs w:val="20"/>
        </w:rPr>
      </w:pPr>
      <w:hyperlink r:id="rId9" w:history="1">
        <w:r w:rsidR="000E7ECC" w:rsidRPr="000E7ECC">
          <w:rPr>
            <w:rStyle w:val="-"/>
            <w:sz w:val="20"/>
            <w:szCs w:val="20"/>
            <w:lang w:val="en-US"/>
          </w:rPr>
          <w:t>https</w:t>
        </w:r>
        <w:r w:rsidR="000E7ECC" w:rsidRPr="000E7ECC">
          <w:rPr>
            <w:rStyle w:val="-"/>
            <w:sz w:val="20"/>
            <w:szCs w:val="20"/>
          </w:rPr>
          <w:t>://</w:t>
        </w:r>
        <w:r w:rsidR="000E7ECC" w:rsidRPr="000E7ECC">
          <w:rPr>
            <w:rStyle w:val="-"/>
            <w:sz w:val="20"/>
            <w:szCs w:val="20"/>
            <w:lang w:val="en-US"/>
          </w:rPr>
          <w:t>www</w:t>
        </w:r>
        <w:r w:rsidR="000E7ECC" w:rsidRPr="000E7ECC">
          <w:rPr>
            <w:rStyle w:val="-"/>
            <w:sz w:val="20"/>
            <w:szCs w:val="20"/>
          </w:rPr>
          <w:t>.</w:t>
        </w:r>
        <w:proofErr w:type="spellStart"/>
        <w:r w:rsidR="000E7ECC" w:rsidRPr="000E7ECC">
          <w:rPr>
            <w:rStyle w:val="-"/>
            <w:sz w:val="20"/>
            <w:szCs w:val="20"/>
            <w:lang w:val="en-US"/>
          </w:rPr>
          <w:t>eydap</w:t>
        </w:r>
        <w:proofErr w:type="spellEnd"/>
        <w:r w:rsidR="000E7ECC" w:rsidRPr="000E7ECC">
          <w:rPr>
            <w:rStyle w:val="-"/>
            <w:sz w:val="20"/>
            <w:szCs w:val="20"/>
          </w:rPr>
          <w:t>.</w:t>
        </w:r>
        <w:r w:rsidR="000E7ECC" w:rsidRPr="000E7ECC">
          <w:rPr>
            <w:rStyle w:val="-"/>
            <w:sz w:val="20"/>
            <w:szCs w:val="20"/>
            <w:lang w:val="en-US"/>
          </w:rPr>
          <w:t>gr</w:t>
        </w:r>
        <w:r w:rsidR="000E7ECC" w:rsidRPr="000E7ECC">
          <w:rPr>
            <w:rStyle w:val="-"/>
            <w:sz w:val="20"/>
            <w:szCs w:val="20"/>
          </w:rPr>
          <w:t>/</w:t>
        </w:r>
        <w:proofErr w:type="spellStart"/>
        <w:r w:rsidR="000E7ECC" w:rsidRPr="000E7ECC">
          <w:rPr>
            <w:rStyle w:val="-"/>
            <w:sz w:val="20"/>
            <w:szCs w:val="20"/>
            <w:lang w:val="en-US"/>
          </w:rPr>
          <w:t>userfiles</w:t>
        </w:r>
        <w:proofErr w:type="spellEnd"/>
        <w:r w:rsidR="000E7ECC" w:rsidRPr="000E7ECC">
          <w:rPr>
            <w:rStyle w:val="-"/>
            <w:sz w:val="20"/>
            <w:szCs w:val="20"/>
          </w:rPr>
          <w:t>/</w:t>
        </w:r>
        <w:r w:rsidR="000E7ECC" w:rsidRPr="000E7ECC">
          <w:rPr>
            <w:rStyle w:val="-"/>
            <w:sz w:val="20"/>
            <w:szCs w:val="20"/>
            <w:lang w:val="en-US"/>
          </w:rPr>
          <w:t>c</w:t>
        </w:r>
        <w:r w:rsidR="000E7ECC" w:rsidRPr="000E7ECC">
          <w:rPr>
            <w:rStyle w:val="-"/>
            <w:sz w:val="20"/>
            <w:szCs w:val="20"/>
          </w:rPr>
          <w:t>3</w:t>
        </w:r>
        <w:r w:rsidR="000E7ECC" w:rsidRPr="000E7ECC">
          <w:rPr>
            <w:rStyle w:val="-"/>
            <w:sz w:val="20"/>
            <w:szCs w:val="20"/>
            <w:lang w:val="en-US"/>
          </w:rPr>
          <w:t>c</w:t>
        </w:r>
        <w:r w:rsidR="000E7ECC" w:rsidRPr="000E7ECC">
          <w:rPr>
            <w:rStyle w:val="-"/>
            <w:sz w:val="20"/>
            <w:szCs w:val="20"/>
          </w:rPr>
          <w:t>4382</w:t>
        </w:r>
        <w:r w:rsidR="000E7ECC" w:rsidRPr="000E7ECC">
          <w:rPr>
            <w:rStyle w:val="-"/>
            <w:sz w:val="20"/>
            <w:szCs w:val="20"/>
            <w:lang w:val="en-US"/>
          </w:rPr>
          <w:t>d</w:t>
        </w:r>
        <w:r w:rsidR="000E7ECC" w:rsidRPr="000E7ECC">
          <w:rPr>
            <w:rStyle w:val="-"/>
            <w:sz w:val="20"/>
            <w:szCs w:val="20"/>
          </w:rPr>
          <w:t>-</w:t>
        </w:r>
        <w:r w:rsidR="000E7ECC" w:rsidRPr="000E7ECC">
          <w:rPr>
            <w:rStyle w:val="-"/>
            <w:sz w:val="20"/>
            <w:szCs w:val="20"/>
            <w:lang w:val="en-US"/>
          </w:rPr>
          <w:t>a</w:t>
        </w:r>
        <w:r w:rsidR="000E7ECC" w:rsidRPr="000E7ECC">
          <w:rPr>
            <w:rStyle w:val="-"/>
            <w:sz w:val="20"/>
            <w:szCs w:val="20"/>
          </w:rPr>
          <w:t>658-4</w:t>
        </w:r>
        <w:r w:rsidR="000E7ECC" w:rsidRPr="000E7ECC">
          <w:rPr>
            <w:rStyle w:val="-"/>
            <w:sz w:val="20"/>
            <w:szCs w:val="20"/>
            <w:lang w:val="en-US"/>
          </w:rPr>
          <w:t>d</w:t>
        </w:r>
        <w:r w:rsidR="000E7ECC" w:rsidRPr="000E7ECC">
          <w:rPr>
            <w:rStyle w:val="-"/>
            <w:sz w:val="20"/>
            <w:szCs w:val="20"/>
          </w:rPr>
          <w:t>79-</w:t>
        </w:r>
        <w:r w:rsidR="000E7ECC" w:rsidRPr="000E7ECC">
          <w:rPr>
            <w:rStyle w:val="-"/>
            <w:sz w:val="20"/>
            <w:szCs w:val="20"/>
            <w:lang w:val="en-US"/>
          </w:rPr>
          <w:t>b</w:t>
        </w:r>
        <w:r w:rsidR="000E7ECC" w:rsidRPr="000E7ECC">
          <w:rPr>
            <w:rStyle w:val="-"/>
            <w:sz w:val="20"/>
            <w:szCs w:val="20"/>
          </w:rPr>
          <w:t>9</w:t>
        </w:r>
        <w:r w:rsidR="000E7ECC" w:rsidRPr="000E7ECC">
          <w:rPr>
            <w:rStyle w:val="-"/>
            <w:sz w:val="20"/>
            <w:szCs w:val="20"/>
            <w:lang w:val="en-US"/>
          </w:rPr>
          <w:t>e</w:t>
        </w:r>
        <w:r w:rsidR="000E7ECC" w:rsidRPr="000E7ECC">
          <w:rPr>
            <w:rStyle w:val="-"/>
            <w:sz w:val="20"/>
            <w:szCs w:val="20"/>
          </w:rPr>
          <w:t>2-</w:t>
        </w:r>
        <w:proofErr w:type="spellStart"/>
        <w:r w:rsidR="000E7ECC" w:rsidRPr="000E7ECC">
          <w:rPr>
            <w:rStyle w:val="-"/>
            <w:sz w:val="20"/>
            <w:szCs w:val="20"/>
            <w:lang w:val="en-US"/>
          </w:rPr>
          <w:t>ecff</w:t>
        </w:r>
        <w:proofErr w:type="spellEnd"/>
        <w:r w:rsidR="000E7ECC" w:rsidRPr="000E7ECC">
          <w:rPr>
            <w:rStyle w:val="-"/>
            <w:sz w:val="20"/>
            <w:szCs w:val="20"/>
          </w:rPr>
          <w:t>7</w:t>
        </w:r>
        <w:proofErr w:type="spellStart"/>
        <w:r w:rsidR="000E7ECC" w:rsidRPr="000E7ECC">
          <w:rPr>
            <w:rStyle w:val="-"/>
            <w:sz w:val="20"/>
            <w:szCs w:val="20"/>
            <w:lang w:val="en-US"/>
          </w:rPr>
          <w:t>ddd</w:t>
        </w:r>
        <w:proofErr w:type="spellEnd"/>
        <w:r w:rsidR="000E7ECC" w:rsidRPr="000E7ECC">
          <w:rPr>
            <w:rStyle w:val="-"/>
            <w:sz w:val="20"/>
            <w:szCs w:val="20"/>
          </w:rPr>
          <w:t>9</w:t>
        </w:r>
        <w:r w:rsidR="000E7ECC" w:rsidRPr="000E7ECC">
          <w:rPr>
            <w:rStyle w:val="-"/>
            <w:sz w:val="20"/>
            <w:szCs w:val="20"/>
            <w:lang w:val="en-US"/>
          </w:rPr>
          <w:t>b</w:t>
        </w:r>
        <w:r w:rsidR="000E7ECC" w:rsidRPr="000E7ECC">
          <w:rPr>
            <w:rStyle w:val="-"/>
            <w:sz w:val="20"/>
            <w:szCs w:val="20"/>
          </w:rPr>
          <w:t>76/%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%9</w:t>
        </w:r>
        <w:r w:rsidR="000E7ECC" w:rsidRPr="000E7ECC">
          <w:rPr>
            <w:rStyle w:val="-"/>
            <w:sz w:val="20"/>
            <w:szCs w:val="20"/>
            <w:lang w:val="en-US"/>
          </w:rPr>
          <w:t>A</w:t>
        </w:r>
        <w:r w:rsidR="000E7ECC" w:rsidRPr="000E7ECC">
          <w:rPr>
            <w:rStyle w:val="-"/>
            <w:sz w:val="20"/>
            <w:szCs w:val="20"/>
          </w:rPr>
          <w:t>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%91%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</w:t>
        </w:r>
        <w:r w:rsidR="000E7ECC" w:rsidRPr="000E7ECC">
          <w:rPr>
            <w:rStyle w:val="-"/>
            <w:sz w:val="20"/>
            <w:szCs w:val="20"/>
            <w:lang w:val="en-US"/>
          </w:rPr>
          <w:t>A</w:t>
        </w:r>
        <w:r w:rsidR="000E7ECC" w:rsidRPr="000E7ECC">
          <w:rPr>
            <w:rStyle w:val="-"/>
            <w:sz w:val="20"/>
            <w:szCs w:val="20"/>
          </w:rPr>
          <w:t>4%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%91%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</w:t>
        </w:r>
        <w:r w:rsidR="000E7ECC" w:rsidRPr="000E7ECC">
          <w:rPr>
            <w:rStyle w:val="-"/>
            <w:sz w:val="20"/>
            <w:szCs w:val="20"/>
            <w:lang w:val="en-US"/>
          </w:rPr>
          <w:t>A</w:t>
        </w:r>
        <w:r w:rsidR="000E7ECC" w:rsidRPr="000E7ECC">
          <w:rPr>
            <w:rStyle w:val="-"/>
            <w:sz w:val="20"/>
            <w:szCs w:val="20"/>
          </w:rPr>
          <w:t>3%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</w:t>
        </w:r>
        <w:r w:rsidR="000E7ECC" w:rsidRPr="000E7ECC">
          <w:rPr>
            <w:rStyle w:val="-"/>
            <w:sz w:val="20"/>
            <w:szCs w:val="20"/>
            <w:lang w:val="en-US"/>
          </w:rPr>
          <w:t>A</w:t>
        </w:r>
        <w:r w:rsidR="000E7ECC" w:rsidRPr="000E7ECC">
          <w:rPr>
            <w:rStyle w:val="-"/>
            <w:sz w:val="20"/>
            <w:szCs w:val="20"/>
          </w:rPr>
          <w:t>4%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%91%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</w:t>
        </w:r>
        <w:r w:rsidR="000E7ECC" w:rsidRPr="000E7ECC">
          <w:rPr>
            <w:rStyle w:val="-"/>
            <w:sz w:val="20"/>
            <w:szCs w:val="20"/>
            <w:lang w:val="en-US"/>
          </w:rPr>
          <w:t>A</w:t>
        </w:r>
        <w:r w:rsidR="000E7ECC" w:rsidRPr="000E7ECC">
          <w:rPr>
            <w:rStyle w:val="-"/>
            <w:sz w:val="20"/>
            <w:szCs w:val="20"/>
          </w:rPr>
          <w:t>4%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%99%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%9</w:t>
        </w:r>
        <w:r w:rsidR="000E7ECC" w:rsidRPr="000E7ECC">
          <w:rPr>
            <w:rStyle w:val="-"/>
            <w:sz w:val="20"/>
            <w:szCs w:val="20"/>
            <w:lang w:val="en-US"/>
          </w:rPr>
          <w:t>A</w:t>
        </w:r>
        <w:r w:rsidR="000E7ECC" w:rsidRPr="000E7ECC">
          <w:rPr>
            <w:rStyle w:val="-"/>
            <w:sz w:val="20"/>
            <w:szCs w:val="20"/>
          </w:rPr>
          <w:t>%</w:t>
        </w:r>
        <w:r w:rsidR="000E7ECC" w:rsidRPr="000E7ECC">
          <w:rPr>
            <w:rStyle w:val="-"/>
            <w:sz w:val="20"/>
            <w:szCs w:val="20"/>
            <w:lang w:val="en-US"/>
          </w:rPr>
          <w:t>CE</w:t>
        </w:r>
        <w:r w:rsidR="000E7ECC" w:rsidRPr="000E7ECC">
          <w:rPr>
            <w:rStyle w:val="-"/>
            <w:sz w:val="20"/>
            <w:szCs w:val="20"/>
          </w:rPr>
          <w:t>%9</w:t>
        </w:r>
        <w:r w:rsidR="000E7ECC" w:rsidRPr="000E7ECC">
          <w:rPr>
            <w:rStyle w:val="-"/>
            <w:sz w:val="20"/>
            <w:szCs w:val="20"/>
            <w:lang w:val="en-US"/>
          </w:rPr>
          <w:t>F</w:t>
        </w:r>
        <w:r w:rsidR="000E7ECC" w:rsidRPr="000E7ECC">
          <w:rPr>
            <w:rStyle w:val="-"/>
            <w:sz w:val="20"/>
            <w:szCs w:val="20"/>
          </w:rPr>
          <w:t>%202018.</w:t>
        </w:r>
        <w:proofErr w:type="spellStart"/>
        <w:r w:rsidR="000E7ECC" w:rsidRPr="000E7ECC">
          <w:rPr>
            <w:rStyle w:val="-"/>
            <w:sz w:val="20"/>
            <w:szCs w:val="20"/>
            <w:lang w:val="en-US"/>
          </w:rPr>
          <w:t>pdf</w:t>
        </w:r>
        <w:proofErr w:type="spellEnd"/>
      </w:hyperlink>
      <w:r w:rsidR="000E7ECC" w:rsidRPr="000E7ECC">
        <w:rPr>
          <w:sz w:val="20"/>
          <w:szCs w:val="20"/>
        </w:rPr>
        <w:t xml:space="preserve"> </w:t>
      </w:r>
    </w:p>
    <w:p w:rsidR="00344162" w:rsidRDefault="00344162" w:rsidP="000E7ECC">
      <w:pPr>
        <w:jc w:val="both"/>
        <w:rPr>
          <w:sz w:val="20"/>
          <w:szCs w:val="20"/>
        </w:rPr>
      </w:pPr>
    </w:p>
    <w:sectPr w:rsidR="00344162" w:rsidSect="00D12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74" w:bottom="737" w:left="1474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2F" w:rsidRDefault="0060292F">
      <w:r>
        <w:separator/>
      </w:r>
    </w:p>
  </w:endnote>
  <w:endnote w:type="continuationSeparator" w:id="0">
    <w:p w:rsidR="0060292F" w:rsidRDefault="0060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-Calligula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EF18D5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539" w:rsidRDefault="0060292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60292F">
    <w:pPr>
      <w:pStyle w:val="a3"/>
      <w:framePr w:wrap="around" w:vAnchor="text" w:hAnchor="margin" w:xAlign="inside" w:y="1"/>
      <w:rPr>
        <w:rStyle w:val="a4"/>
        <w:rFonts w:ascii="Tahoma" w:hAnsi="Tahoma" w:cs="Tahoma"/>
        <w:b/>
        <w:bCs/>
      </w:rPr>
    </w:pPr>
  </w:p>
  <w:p w:rsidR="004B0554" w:rsidRDefault="00EF18D5" w:rsidP="004B0554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4B0554" w:rsidRPr="004A5E14" w:rsidRDefault="005231C6" w:rsidP="004B0554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nmari</w:t>
    </w:r>
    <w:proofErr w:type="spellEnd"/>
    <w:r w:rsidR="00EF18D5" w:rsidRPr="004A5E14">
      <w:rPr>
        <w:b/>
        <w:color w:val="003366"/>
        <w:sz w:val="20"/>
      </w:rPr>
      <w:t>@</w:t>
    </w:r>
    <w:proofErr w:type="spellStart"/>
    <w:r w:rsidR="00EF18D5" w:rsidRPr="004A5E14">
      <w:rPr>
        <w:b/>
        <w:color w:val="003366"/>
        <w:sz w:val="20"/>
        <w:lang w:val="en-US"/>
      </w:rPr>
      <w:t>eydap</w:t>
    </w:r>
    <w:proofErr w:type="spellEnd"/>
    <w:r w:rsidR="00EF18D5" w:rsidRPr="004A5E14">
      <w:rPr>
        <w:b/>
        <w:color w:val="003366"/>
        <w:sz w:val="20"/>
      </w:rPr>
      <w:t>.</w:t>
    </w:r>
    <w:r w:rsidR="00EF18D5" w:rsidRPr="004A5E14">
      <w:rPr>
        <w:b/>
        <w:color w:val="003366"/>
        <w:sz w:val="20"/>
        <w:lang w:val="en-US"/>
      </w:rPr>
      <w:t>gr</w:t>
    </w:r>
  </w:p>
  <w:p w:rsidR="00737539" w:rsidRDefault="0060292F" w:rsidP="004B0554">
    <w:pPr>
      <w:pStyle w:val="a3"/>
      <w:ind w:left="-426" w:right="-5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E" w:rsidRDefault="0060292F" w:rsidP="00D1247A">
    <w:pPr>
      <w:pStyle w:val="a3"/>
      <w:ind w:right="360"/>
      <w:rPr>
        <w:b/>
        <w:color w:val="003366"/>
        <w:sz w:val="20"/>
      </w:rPr>
    </w:pPr>
  </w:p>
  <w:p w:rsidR="006D71FE" w:rsidRDefault="00EF18D5" w:rsidP="006D71FE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737539" w:rsidRPr="004A5E14" w:rsidRDefault="00715B55" w:rsidP="006D71FE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nmari</w:t>
    </w:r>
    <w:proofErr w:type="spellEnd"/>
    <w:r w:rsidR="00EF18D5" w:rsidRPr="004A5E14">
      <w:rPr>
        <w:b/>
        <w:color w:val="003366"/>
        <w:sz w:val="20"/>
      </w:rPr>
      <w:t>@</w:t>
    </w:r>
    <w:proofErr w:type="spellStart"/>
    <w:r w:rsidR="00EF18D5" w:rsidRPr="004A5E14">
      <w:rPr>
        <w:b/>
        <w:color w:val="003366"/>
        <w:sz w:val="20"/>
        <w:lang w:val="en-US"/>
      </w:rPr>
      <w:t>eydap</w:t>
    </w:r>
    <w:proofErr w:type="spellEnd"/>
    <w:r w:rsidR="00EF18D5" w:rsidRPr="004A5E14">
      <w:rPr>
        <w:b/>
        <w:color w:val="003366"/>
        <w:sz w:val="20"/>
      </w:rPr>
      <w:t>.</w:t>
    </w:r>
    <w:r w:rsidR="00EF18D5" w:rsidRPr="004A5E14">
      <w:rPr>
        <w:b/>
        <w:color w:val="003366"/>
        <w:sz w:val="20"/>
        <w:lang w:val="en-US"/>
      </w:rPr>
      <w:t>gr</w:t>
    </w:r>
  </w:p>
  <w:p w:rsidR="00737539" w:rsidRDefault="006029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2F" w:rsidRDefault="0060292F">
      <w:r>
        <w:separator/>
      </w:r>
    </w:p>
  </w:footnote>
  <w:footnote w:type="continuationSeparator" w:id="0">
    <w:p w:rsidR="0060292F" w:rsidRDefault="0060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EF18D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539" w:rsidRDefault="0060292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60292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Pr="00311DC5" w:rsidRDefault="00D67E6D" w:rsidP="00D1247A">
    <w:pPr>
      <w:pStyle w:val="a5"/>
      <w:tabs>
        <w:tab w:val="center" w:pos="1800"/>
      </w:tabs>
      <w:rPr>
        <w:color w:val="0000FF"/>
      </w:rPr>
    </w:pPr>
    <w:r>
      <w:rPr>
        <w:noProof/>
        <w:color w:val="0000FF"/>
        <w:lang w:val="en-US" w:eastAsia="en-US"/>
      </w:rPr>
      <w:drawing>
        <wp:inline distT="0" distB="0" distL="0" distR="0" wp14:anchorId="179063EB" wp14:editId="1955E6F2">
          <wp:extent cx="2200275" cy="566247"/>
          <wp:effectExtent l="0" t="0" r="0" b="5715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66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41" w:type="dxa"/>
      <w:tblLook w:val="01E0" w:firstRow="1" w:lastRow="1" w:firstColumn="1" w:lastColumn="1" w:noHBand="0" w:noVBand="0"/>
    </w:tblPr>
    <w:tblGrid>
      <w:gridCol w:w="3227"/>
      <w:gridCol w:w="6614"/>
    </w:tblGrid>
    <w:tr w:rsidR="00737539" w:rsidRPr="00D979E2">
      <w:tc>
        <w:tcPr>
          <w:tcW w:w="3227" w:type="dxa"/>
        </w:tcPr>
        <w:p w:rsidR="00737539" w:rsidRPr="00D979E2" w:rsidRDefault="0060292F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  <w:tc>
        <w:tcPr>
          <w:tcW w:w="6614" w:type="dxa"/>
        </w:tcPr>
        <w:p w:rsidR="00737539" w:rsidRPr="00D979E2" w:rsidRDefault="0060292F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</w:tr>
  </w:tbl>
  <w:p w:rsidR="00737539" w:rsidRPr="004C480A" w:rsidRDefault="0060292F" w:rsidP="00D1247A">
    <w:pPr>
      <w:pStyle w:val="a5"/>
      <w:tabs>
        <w:tab w:val="center" w:pos="18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686"/>
    <w:multiLevelType w:val="hybridMultilevel"/>
    <w:tmpl w:val="BEB000B0"/>
    <w:lvl w:ilvl="0" w:tplc="D9648F58">
      <w:numFmt w:val="bullet"/>
      <w:lvlText w:val="-"/>
      <w:lvlJc w:val="left"/>
      <w:pPr>
        <w:ind w:left="720" w:hanging="360"/>
      </w:pPr>
      <w:rPr>
        <w:rFonts w:ascii="Verdana" w:eastAsia="Times New Roman" w:hAnsi="Verdana" w:cs="UB-Calligul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D5"/>
    <w:rsid w:val="000027F4"/>
    <w:rsid w:val="000162F0"/>
    <w:rsid w:val="0002659A"/>
    <w:rsid w:val="00062301"/>
    <w:rsid w:val="00095B01"/>
    <w:rsid w:val="000E32D3"/>
    <w:rsid w:val="000E7ECC"/>
    <w:rsid w:val="00103EDB"/>
    <w:rsid w:val="00115724"/>
    <w:rsid w:val="00160D29"/>
    <w:rsid w:val="001845A3"/>
    <w:rsid w:val="00196593"/>
    <w:rsid w:val="001A4546"/>
    <w:rsid w:val="001F3475"/>
    <w:rsid w:val="001F69CA"/>
    <w:rsid w:val="002350AD"/>
    <w:rsid w:val="00237F90"/>
    <w:rsid w:val="00242F5D"/>
    <w:rsid w:val="002530EB"/>
    <w:rsid w:val="002A04F7"/>
    <w:rsid w:val="002B3B37"/>
    <w:rsid w:val="002D4D5D"/>
    <w:rsid w:val="002E0897"/>
    <w:rsid w:val="002F52F6"/>
    <w:rsid w:val="00312DE9"/>
    <w:rsid w:val="00336045"/>
    <w:rsid w:val="003369E5"/>
    <w:rsid w:val="00344162"/>
    <w:rsid w:val="00362B83"/>
    <w:rsid w:val="00370E53"/>
    <w:rsid w:val="003A0490"/>
    <w:rsid w:val="003B2930"/>
    <w:rsid w:val="003E1172"/>
    <w:rsid w:val="003E3085"/>
    <w:rsid w:val="00404CC8"/>
    <w:rsid w:val="00434A08"/>
    <w:rsid w:val="00452778"/>
    <w:rsid w:val="00467546"/>
    <w:rsid w:val="0047749C"/>
    <w:rsid w:val="00490354"/>
    <w:rsid w:val="004A0AFB"/>
    <w:rsid w:val="004C7492"/>
    <w:rsid w:val="004F158F"/>
    <w:rsid w:val="005044BE"/>
    <w:rsid w:val="005231C6"/>
    <w:rsid w:val="005525E5"/>
    <w:rsid w:val="00554086"/>
    <w:rsid w:val="005941AA"/>
    <w:rsid w:val="00596E93"/>
    <w:rsid w:val="005C3A70"/>
    <w:rsid w:val="0060292F"/>
    <w:rsid w:val="006102A3"/>
    <w:rsid w:val="006125C6"/>
    <w:rsid w:val="00625DCE"/>
    <w:rsid w:val="00632E97"/>
    <w:rsid w:val="00656BBB"/>
    <w:rsid w:val="00660BC0"/>
    <w:rsid w:val="00676567"/>
    <w:rsid w:val="00684794"/>
    <w:rsid w:val="006E4402"/>
    <w:rsid w:val="007059F6"/>
    <w:rsid w:val="00715B55"/>
    <w:rsid w:val="00755F46"/>
    <w:rsid w:val="007A7EDD"/>
    <w:rsid w:val="007C4A90"/>
    <w:rsid w:val="007F463F"/>
    <w:rsid w:val="00805308"/>
    <w:rsid w:val="008402D0"/>
    <w:rsid w:val="008942C6"/>
    <w:rsid w:val="0089763E"/>
    <w:rsid w:val="008C4814"/>
    <w:rsid w:val="008C6C7C"/>
    <w:rsid w:val="008D5342"/>
    <w:rsid w:val="008F2649"/>
    <w:rsid w:val="008F58D5"/>
    <w:rsid w:val="00931057"/>
    <w:rsid w:val="00933D36"/>
    <w:rsid w:val="00940C7E"/>
    <w:rsid w:val="00944412"/>
    <w:rsid w:val="00994281"/>
    <w:rsid w:val="009A5359"/>
    <w:rsid w:val="00A2180B"/>
    <w:rsid w:val="00A339FC"/>
    <w:rsid w:val="00A44DA4"/>
    <w:rsid w:val="00A53824"/>
    <w:rsid w:val="00A70B28"/>
    <w:rsid w:val="00A73278"/>
    <w:rsid w:val="00A9462A"/>
    <w:rsid w:val="00AB0BF1"/>
    <w:rsid w:val="00AC343C"/>
    <w:rsid w:val="00AD00F0"/>
    <w:rsid w:val="00AE5C14"/>
    <w:rsid w:val="00AE6236"/>
    <w:rsid w:val="00B42DF0"/>
    <w:rsid w:val="00B4784F"/>
    <w:rsid w:val="00B747EC"/>
    <w:rsid w:val="00B95CD0"/>
    <w:rsid w:val="00BA4793"/>
    <w:rsid w:val="00BE1D1D"/>
    <w:rsid w:val="00C01D82"/>
    <w:rsid w:val="00C04D0B"/>
    <w:rsid w:val="00C1597F"/>
    <w:rsid w:val="00C22DFD"/>
    <w:rsid w:val="00C42DD6"/>
    <w:rsid w:val="00C44F18"/>
    <w:rsid w:val="00C754EA"/>
    <w:rsid w:val="00C9308A"/>
    <w:rsid w:val="00CC5074"/>
    <w:rsid w:val="00CE2194"/>
    <w:rsid w:val="00CF740A"/>
    <w:rsid w:val="00D04308"/>
    <w:rsid w:val="00D659EC"/>
    <w:rsid w:val="00D67E6D"/>
    <w:rsid w:val="00DA40EC"/>
    <w:rsid w:val="00DB6B4B"/>
    <w:rsid w:val="00E26CD3"/>
    <w:rsid w:val="00E62A25"/>
    <w:rsid w:val="00EB2AC9"/>
    <w:rsid w:val="00EB73CF"/>
    <w:rsid w:val="00EB78BF"/>
    <w:rsid w:val="00EE310D"/>
    <w:rsid w:val="00EE3B21"/>
    <w:rsid w:val="00EF18D5"/>
    <w:rsid w:val="00F451A3"/>
    <w:rsid w:val="00F56085"/>
    <w:rsid w:val="00F56512"/>
    <w:rsid w:val="00F63DD4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5"/>
    <w:pPr>
      <w:spacing w:after="0" w:line="240" w:lineRule="auto"/>
    </w:pPr>
    <w:rPr>
      <w:rFonts w:ascii="Verdana" w:eastAsia="Times New Roman" w:hAnsi="Verdana" w:cs="UB-Calligula"/>
      <w:color w:val="000000"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character" w:styleId="a4">
    <w:name w:val="page number"/>
    <w:basedOn w:val="a0"/>
    <w:rsid w:val="00EF18D5"/>
  </w:style>
  <w:style w:type="paragraph" w:styleId="a5">
    <w:name w:val="header"/>
    <w:basedOn w:val="a"/>
    <w:link w:val="Char0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9308A"/>
    <w:rPr>
      <w:rFonts w:ascii="Tahoma" w:hAnsi="Tahoma" w:cs="Tahoma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308A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5231C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4416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E7E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5"/>
    <w:pPr>
      <w:spacing w:after="0" w:line="240" w:lineRule="auto"/>
    </w:pPr>
    <w:rPr>
      <w:rFonts w:ascii="Verdana" w:eastAsia="Times New Roman" w:hAnsi="Verdana" w:cs="UB-Calligula"/>
      <w:color w:val="000000"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character" w:styleId="a4">
    <w:name w:val="page number"/>
    <w:basedOn w:val="a0"/>
    <w:rsid w:val="00EF18D5"/>
  </w:style>
  <w:style w:type="paragraph" w:styleId="a5">
    <w:name w:val="header"/>
    <w:basedOn w:val="a"/>
    <w:link w:val="Char0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9308A"/>
    <w:rPr>
      <w:rFonts w:ascii="Tahoma" w:hAnsi="Tahoma" w:cs="Tahoma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308A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5231C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4416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E7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ydap.gr/userfiles/c3c4382d-a658-4d79-b9e2-ecff7ddd9b76/%CE%9A%CE%91%CE%A4%CE%91%CE%A3%CE%A4%CE%91%CE%A4%CE%99%CE%9A%CE%9F%202018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FCE7-3EE4-475B-8EB8-6C0581BC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palpou</dc:creator>
  <cp:lastModifiedBy>Χριστογεωργάκη Ελένη</cp:lastModifiedBy>
  <cp:revision>4</cp:revision>
  <cp:lastPrinted>2016-06-22T13:35:00Z</cp:lastPrinted>
  <dcterms:created xsi:type="dcterms:W3CDTF">2018-06-18T14:01:00Z</dcterms:created>
  <dcterms:modified xsi:type="dcterms:W3CDTF">2018-06-18T15:03:00Z</dcterms:modified>
</cp:coreProperties>
</file>