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9990A" w14:textId="77777777" w:rsidR="00E11FD1" w:rsidRPr="00521CB3" w:rsidRDefault="00E11FD1" w:rsidP="00855B07">
      <w:pPr>
        <w:ind w:left="5760"/>
        <w:rPr>
          <w:rFonts w:ascii="Arial" w:hAnsi="Arial" w:cs="Arial"/>
        </w:rPr>
      </w:pPr>
      <w:bookmarkStart w:id="0" w:name="_GoBack"/>
      <w:bookmarkEnd w:id="0"/>
    </w:p>
    <w:p w14:paraId="3C10E7BB" w14:textId="77777777" w:rsidR="00E11FD1" w:rsidRPr="00DB5999" w:rsidRDefault="00E11FD1" w:rsidP="00855B07">
      <w:pPr>
        <w:rPr>
          <w:rFonts w:ascii="Arial" w:hAnsi="Arial" w:cs="Arial"/>
          <w:i/>
          <w:iCs/>
          <w:lang w:val="en-GB" w:eastAsia="el-GR"/>
        </w:rPr>
      </w:pPr>
    </w:p>
    <w:p w14:paraId="51CFF066" w14:textId="77777777" w:rsidR="00B443C7" w:rsidRPr="00CF6910" w:rsidRDefault="00B443C7" w:rsidP="00B443C7">
      <w:pPr>
        <w:jc w:val="right"/>
        <w:rPr>
          <w:rFonts w:ascii="Tahoma" w:hAnsi="Tahoma" w:cs="Tahoma"/>
        </w:rPr>
      </w:pPr>
      <w:r w:rsidRPr="00B443C7">
        <w:rPr>
          <w:rFonts w:ascii="Tahoma" w:hAnsi="Tahoma" w:cs="Tahoma"/>
          <w:i/>
          <w:color w:val="000000" w:themeColor="text1"/>
          <w:lang w:val="en-GB"/>
        </w:rPr>
        <w:t>Thursday</w:t>
      </w:r>
      <w:r w:rsidRPr="00B443C7">
        <w:rPr>
          <w:rFonts w:ascii="Tahoma" w:hAnsi="Tahoma" w:cs="Tahoma"/>
          <w:i/>
          <w:color w:val="000000" w:themeColor="text1"/>
        </w:rPr>
        <w:t xml:space="preserve">, </w:t>
      </w:r>
      <w:r w:rsidRPr="00B443C7">
        <w:rPr>
          <w:rFonts w:ascii="Tahoma" w:hAnsi="Tahoma" w:cs="Tahoma"/>
          <w:i/>
          <w:color w:val="000000" w:themeColor="text1"/>
          <w:lang w:val="en-GB"/>
        </w:rPr>
        <w:t>October 12</w:t>
      </w:r>
      <w:r w:rsidRPr="00B443C7">
        <w:rPr>
          <w:rFonts w:ascii="Tahoma" w:hAnsi="Tahoma" w:cs="Tahoma"/>
          <w:i/>
          <w:color w:val="000000" w:themeColor="text1"/>
          <w:vertAlign w:val="superscript"/>
          <w:lang w:val="en-GB"/>
        </w:rPr>
        <w:t>th</w:t>
      </w:r>
      <w:r w:rsidRPr="00B443C7">
        <w:rPr>
          <w:rFonts w:ascii="Tahoma" w:hAnsi="Tahoma" w:cs="Tahoma"/>
          <w:i/>
          <w:color w:val="000000" w:themeColor="text1"/>
          <w:lang w:val="en-GB"/>
        </w:rPr>
        <w:t>,</w:t>
      </w:r>
      <w:r w:rsidRPr="00B443C7">
        <w:rPr>
          <w:rFonts w:ascii="Tahoma" w:hAnsi="Tahoma" w:cs="Tahoma"/>
          <w:i/>
          <w:color w:val="000000" w:themeColor="text1"/>
        </w:rPr>
        <w:t xml:space="preserve"> 2017</w:t>
      </w:r>
    </w:p>
    <w:p w14:paraId="31466002" w14:textId="77777777" w:rsidR="00B443C7" w:rsidRPr="00CE704F" w:rsidRDefault="00B443C7" w:rsidP="00B443C7">
      <w:pPr>
        <w:jc w:val="both"/>
        <w:rPr>
          <w:rFonts w:ascii="Tahoma" w:hAnsi="Tahoma"/>
        </w:rPr>
      </w:pPr>
    </w:p>
    <w:p w14:paraId="73DDF63A" w14:textId="77777777" w:rsidR="00B443C7" w:rsidRPr="00A94ED3" w:rsidRDefault="00B443C7" w:rsidP="00B443C7">
      <w:pPr>
        <w:jc w:val="center"/>
        <w:rPr>
          <w:rFonts w:ascii="Tahoma" w:hAnsi="Tahoma" w:cs="Tahoma"/>
          <w:b/>
          <w:u w:val="single"/>
          <w:lang w:val="en-GB"/>
        </w:rPr>
      </w:pPr>
      <w:r>
        <w:rPr>
          <w:rFonts w:ascii="Tahoma" w:hAnsi="Tahoma" w:cs="Tahoma"/>
          <w:b/>
          <w:u w:val="single"/>
          <w:lang w:val="en-GB"/>
        </w:rPr>
        <w:t>Announcement</w:t>
      </w:r>
    </w:p>
    <w:p w14:paraId="253C168B" w14:textId="77777777" w:rsidR="00B443C7" w:rsidRDefault="00B443C7" w:rsidP="00B443C7">
      <w:pPr>
        <w:jc w:val="center"/>
        <w:rPr>
          <w:rFonts w:ascii="Tahoma" w:hAnsi="Tahoma" w:cs="Tahoma"/>
          <w:b/>
          <w:lang w:val="en-GB"/>
        </w:rPr>
      </w:pPr>
    </w:p>
    <w:p w14:paraId="0D39958F" w14:textId="77777777" w:rsidR="00B443C7" w:rsidRDefault="00B443C7" w:rsidP="00B443C7">
      <w:pPr>
        <w:jc w:val="center"/>
        <w:rPr>
          <w:rFonts w:ascii="Tahoma" w:hAnsi="Tahoma" w:cs="Tahoma"/>
          <w:b/>
        </w:rPr>
      </w:pPr>
      <w:r>
        <w:rPr>
          <w:rFonts w:ascii="Tahoma" w:hAnsi="Tahoma" w:cs="Tahoma"/>
          <w:b/>
          <w:lang w:val="en-GB"/>
        </w:rPr>
        <w:t xml:space="preserve">Appointment of </w:t>
      </w:r>
      <w:r>
        <w:rPr>
          <w:rFonts w:ascii="Tahoma" w:hAnsi="Tahoma" w:cs="Tahoma"/>
          <w:b/>
        </w:rPr>
        <w:t xml:space="preserve">Hellenic Financial Stability Fund’s </w:t>
      </w:r>
      <w:r>
        <w:rPr>
          <w:rFonts w:ascii="Tahoma" w:hAnsi="Tahoma" w:cs="Tahoma"/>
          <w:b/>
          <w:lang w:val="en-GB"/>
        </w:rPr>
        <w:t>new</w:t>
      </w:r>
    </w:p>
    <w:p w14:paraId="752B583A" w14:textId="77777777" w:rsidR="00B443C7" w:rsidRDefault="00B443C7" w:rsidP="00B443C7">
      <w:pPr>
        <w:jc w:val="center"/>
        <w:rPr>
          <w:rFonts w:ascii="Tahoma" w:hAnsi="Tahoma" w:cs="Tahoma"/>
          <w:b/>
        </w:rPr>
      </w:pPr>
      <w:proofErr w:type="gramStart"/>
      <w:r>
        <w:rPr>
          <w:rFonts w:ascii="Tahoma" w:hAnsi="Tahoma" w:cs="Tahoma"/>
          <w:b/>
        </w:rPr>
        <w:t>representative</w:t>
      </w:r>
      <w:proofErr w:type="gramEnd"/>
      <w:r>
        <w:rPr>
          <w:rFonts w:ascii="Tahoma" w:hAnsi="Tahoma" w:cs="Tahoma"/>
          <w:b/>
        </w:rPr>
        <w:t xml:space="preserve"> in </w:t>
      </w:r>
      <w:proofErr w:type="spellStart"/>
      <w:r>
        <w:rPr>
          <w:rFonts w:ascii="Tahoma" w:hAnsi="Tahoma" w:cs="Tahoma"/>
          <w:b/>
        </w:rPr>
        <w:t>Eurobank’s</w:t>
      </w:r>
      <w:proofErr w:type="spellEnd"/>
      <w:r>
        <w:rPr>
          <w:rFonts w:ascii="Tahoma" w:hAnsi="Tahoma" w:cs="Tahoma"/>
          <w:b/>
        </w:rPr>
        <w:t xml:space="preserve"> Board of Directors</w:t>
      </w:r>
    </w:p>
    <w:p w14:paraId="1AE49BA3" w14:textId="77777777" w:rsidR="00B443C7" w:rsidRDefault="00B443C7" w:rsidP="00B443C7">
      <w:pPr>
        <w:jc w:val="both"/>
        <w:rPr>
          <w:rFonts w:ascii="Tahoma" w:hAnsi="Tahoma" w:cs="Tahoma"/>
        </w:rPr>
      </w:pPr>
    </w:p>
    <w:p w14:paraId="4F338BB7" w14:textId="77777777" w:rsidR="00B443C7" w:rsidRPr="0074057B" w:rsidRDefault="00B443C7" w:rsidP="00B443C7">
      <w:pPr>
        <w:jc w:val="both"/>
        <w:rPr>
          <w:rFonts w:ascii="Tahoma" w:hAnsi="Tahoma" w:cs="Tahoma"/>
        </w:rPr>
      </w:pPr>
      <w:proofErr w:type="spellStart"/>
      <w:r w:rsidRPr="0074057B">
        <w:rPr>
          <w:rFonts w:ascii="Tahoma" w:hAnsi="Tahoma" w:cs="Tahoma"/>
        </w:rPr>
        <w:t>Eurobank</w:t>
      </w:r>
      <w:proofErr w:type="spellEnd"/>
      <w:r w:rsidRPr="0074057B">
        <w:rPr>
          <w:rFonts w:ascii="Tahoma" w:hAnsi="Tahoma" w:cs="Tahoma"/>
        </w:rPr>
        <w:t xml:space="preserve"> </w:t>
      </w:r>
      <w:proofErr w:type="spellStart"/>
      <w:r w:rsidRPr="0074057B">
        <w:rPr>
          <w:rFonts w:ascii="Tahoma" w:hAnsi="Tahoma" w:cs="Tahoma"/>
        </w:rPr>
        <w:t>Ergasias</w:t>
      </w:r>
      <w:proofErr w:type="spellEnd"/>
      <w:r w:rsidRPr="0074057B">
        <w:rPr>
          <w:rFonts w:ascii="Tahoma" w:hAnsi="Tahoma" w:cs="Tahoma"/>
        </w:rPr>
        <w:t xml:space="preserve"> S.A. (Bank), following the announcement of </w:t>
      </w:r>
      <w:r>
        <w:rPr>
          <w:rFonts w:ascii="Tahoma" w:hAnsi="Tahoma" w:cs="Tahoma"/>
        </w:rPr>
        <w:t>October</w:t>
      </w:r>
      <w:r w:rsidRPr="0074057B">
        <w:rPr>
          <w:rFonts w:ascii="Tahoma" w:hAnsi="Tahoma" w:cs="Tahoma"/>
        </w:rPr>
        <w:t xml:space="preserve"> </w:t>
      </w:r>
      <w:r>
        <w:rPr>
          <w:rFonts w:ascii="Tahoma" w:hAnsi="Tahoma" w:cs="Tahoma"/>
        </w:rPr>
        <w:t>2</w:t>
      </w:r>
      <w:r w:rsidRPr="0074057B">
        <w:rPr>
          <w:rFonts w:ascii="Tahoma" w:hAnsi="Tahoma" w:cs="Tahoma"/>
          <w:vertAlign w:val="superscript"/>
        </w:rPr>
        <w:t>nd</w:t>
      </w:r>
      <w:r w:rsidRPr="0074057B">
        <w:rPr>
          <w:rFonts w:ascii="Tahoma" w:hAnsi="Tahoma" w:cs="Tahoma"/>
        </w:rPr>
        <w:t>, 201</w:t>
      </w:r>
      <w:r>
        <w:rPr>
          <w:rFonts w:ascii="Tahoma" w:hAnsi="Tahoma" w:cs="Tahoma"/>
        </w:rPr>
        <w:t>7</w:t>
      </w:r>
      <w:r w:rsidRPr="0074057B">
        <w:rPr>
          <w:rFonts w:ascii="Tahoma" w:hAnsi="Tahoma" w:cs="Tahoma"/>
        </w:rPr>
        <w:t>, informs the investment community that the Board of Directors (</w:t>
      </w:r>
      <w:proofErr w:type="spellStart"/>
      <w:r w:rsidRPr="0074057B">
        <w:rPr>
          <w:rFonts w:ascii="Tahoma" w:hAnsi="Tahoma" w:cs="Tahoma"/>
        </w:rPr>
        <w:t>BoD</w:t>
      </w:r>
      <w:proofErr w:type="spellEnd"/>
      <w:r w:rsidRPr="0074057B">
        <w:rPr>
          <w:rFonts w:ascii="Tahoma" w:hAnsi="Tahoma" w:cs="Tahoma"/>
        </w:rPr>
        <w:t>) of the Bank</w:t>
      </w:r>
      <w:r>
        <w:rPr>
          <w:rFonts w:ascii="Tahoma" w:hAnsi="Tahoma" w:cs="Tahoma"/>
        </w:rPr>
        <w:t xml:space="preserve"> decided on October 12</w:t>
      </w:r>
      <w:r w:rsidRPr="00855B07">
        <w:rPr>
          <w:rFonts w:ascii="Tahoma" w:hAnsi="Tahoma" w:cs="Tahoma"/>
          <w:vertAlign w:val="superscript"/>
        </w:rPr>
        <w:t>th</w:t>
      </w:r>
      <w:r>
        <w:rPr>
          <w:rFonts w:ascii="Tahoma" w:hAnsi="Tahoma" w:cs="Tahoma"/>
        </w:rPr>
        <w:t>, 2017, the integration of</w:t>
      </w:r>
      <w:r w:rsidRPr="0074057B">
        <w:rPr>
          <w:rFonts w:ascii="Tahoma" w:hAnsi="Tahoma" w:cs="Tahoma"/>
        </w:rPr>
        <w:t xml:space="preserve"> </w:t>
      </w:r>
      <w:r>
        <w:rPr>
          <w:rFonts w:ascii="Tahoma" w:hAnsi="Tahoma" w:cs="Tahoma"/>
        </w:rPr>
        <w:t xml:space="preserve">the new representative of the Hellenic Financial Stability Fund </w:t>
      </w:r>
      <w:r w:rsidRPr="0074057B">
        <w:rPr>
          <w:rFonts w:ascii="Tahoma" w:hAnsi="Tahoma" w:cs="Tahoma"/>
        </w:rPr>
        <w:t>Mr.</w:t>
      </w:r>
      <w:r w:rsidRPr="00CE704F">
        <w:rPr>
          <w:rFonts w:ascii="Tahoma" w:hAnsi="Tahoma"/>
        </w:rPr>
        <w:t xml:space="preserve"> Christoforos Koufalias </w:t>
      </w:r>
      <w:r>
        <w:rPr>
          <w:rFonts w:ascii="Tahoma" w:hAnsi="Tahoma"/>
        </w:rPr>
        <w:t xml:space="preserve">to the Bank’s </w:t>
      </w:r>
      <w:proofErr w:type="spellStart"/>
      <w:r>
        <w:rPr>
          <w:rFonts w:ascii="Tahoma" w:hAnsi="Tahoma"/>
        </w:rPr>
        <w:t>BoD</w:t>
      </w:r>
      <w:proofErr w:type="spellEnd"/>
      <w:r>
        <w:rPr>
          <w:rFonts w:ascii="Tahoma" w:hAnsi="Tahoma"/>
        </w:rPr>
        <w:t xml:space="preserve">, in replacement of Mr. </w:t>
      </w:r>
      <w:r>
        <w:rPr>
          <w:rFonts w:ascii="Tahoma" w:hAnsi="Tahoma" w:cs="Tahoma"/>
        </w:rPr>
        <w:t>Kenneth</w:t>
      </w:r>
      <w:r w:rsidRPr="000D6398">
        <w:rPr>
          <w:rFonts w:ascii="Tahoma" w:hAnsi="Tahoma" w:cs="Tahoma"/>
        </w:rPr>
        <w:t xml:space="preserve"> </w:t>
      </w:r>
      <w:r>
        <w:rPr>
          <w:rFonts w:ascii="Tahoma" w:hAnsi="Tahoma" w:cs="Tahoma"/>
        </w:rPr>
        <w:t>Howard</w:t>
      </w:r>
      <w:r w:rsidRPr="000D6398">
        <w:rPr>
          <w:rFonts w:ascii="Tahoma" w:hAnsi="Tahoma" w:cs="Tahoma"/>
        </w:rPr>
        <w:t xml:space="preserve"> </w:t>
      </w:r>
      <w:r>
        <w:rPr>
          <w:rFonts w:ascii="Tahoma" w:hAnsi="Tahoma" w:cs="Tahoma"/>
        </w:rPr>
        <w:t>Prince</w:t>
      </w:r>
      <w:r w:rsidRPr="000D6398">
        <w:rPr>
          <w:rFonts w:ascii="Tahoma" w:hAnsi="Tahoma" w:cs="Tahoma"/>
        </w:rPr>
        <w:t>-</w:t>
      </w:r>
      <w:r>
        <w:rPr>
          <w:rFonts w:ascii="Tahoma" w:hAnsi="Tahoma" w:cs="Tahoma"/>
        </w:rPr>
        <w:t>Wright,</w:t>
      </w:r>
      <w:r>
        <w:rPr>
          <w:rFonts w:ascii="Tahoma" w:hAnsi="Tahoma"/>
        </w:rPr>
        <w:t xml:space="preserve"> and his appointment </w:t>
      </w:r>
      <w:r w:rsidRPr="00CE704F">
        <w:rPr>
          <w:rFonts w:ascii="Tahoma" w:hAnsi="Tahoma"/>
        </w:rPr>
        <w:t xml:space="preserve">as non-executive member of the </w:t>
      </w:r>
      <w:proofErr w:type="spellStart"/>
      <w:r w:rsidRPr="00CE704F">
        <w:rPr>
          <w:rFonts w:ascii="Tahoma" w:hAnsi="Tahoma"/>
        </w:rPr>
        <w:t>BoD</w:t>
      </w:r>
      <w:proofErr w:type="spellEnd"/>
      <w:r w:rsidRPr="00CE704F">
        <w:rPr>
          <w:rFonts w:ascii="Tahoma" w:hAnsi="Tahoma"/>
        </w:rPr>
        <w:t>.</w:t>
      </w:r>
    </w:p>
    <w:p w14:paraId="0783BA9C" w14:textId="77777777" w:rsidR="00B443C7" w:rsidRPr="0074057B" w:rsidRDefault="00B443C7" w:rsidP="00B443C7">
      <w:pPr>
        <w:jc w:val="both"/>
        <w:rPr>
          <w:rFonts w:ascii="Tahoma" w:hAnsi="Tahoma" w:cs="Tahoma"/>
        </w:rPr>
      </w:pPr>
    </w:p>
    <w:p w14:paraId="639A9EF4" w14:textId="77777777" w:rsidR="00B443C7" w:rsidRPr="00117E66" w:rsidRDefault="00B443C7" w:rsidP="00B443C7">
      <w:pPr>
        <w:jc w:val="both"/>
        <w:rPr>
          <w:rFonts w:ascii="Tahoma" w:hAnsi="Tahoma" w:cs="Tahoma"/>
        </w:rPr>
      </w:pPr>
      <w:r w:rsidRPr="00117E66">
        <w:rPr>
          <w:rFonts w:ascii="Tahoma" w:hAnsi="Tahoma" w:cs="Tahoma"/>
        </w:rPr>
        <w:t xml:space="preserve">The appointment of the new member of the </w:t>
      </w:r>
      <w:proofErr w:type="spellStart"/>
      <w:r w:rsidRPr="00117E66">
        <w:rPr>
          <w:rFonts w:ascii="Tahoma" w:hAnsi="Tahoma" w:cs="Tahoma"/>
        </w:rPr>
        <w:t>BoD</w:t>
      </w:r>
      <w:proofErr w:type="spellEnd"/>
      <w:r w:rsidRPr="00117E66">
        <w:rPr>
          <w:rFonts w:ascii="Tahoma" w:hAnsi="Tahoma" w:cs="Tahoma"/>
        </w:rPr>
        <w:t xml:space="preserve"> will be announced to the next General Meeting of the Shareholders of the Bank, while as far as the review process of the new member by the Single Supervisory Mechanism of the European Central Bank is concerned, the relevant procedure under the legislative and regulatory framework will be followed.</w:t>
      </w:r>
    </w:p>
    <w:p w14:paraId="44B54FA0" w14:textId="77777777" w:rsidR="00117E66" w:rsidRPr="004D43AA" w:rsidRDefault="00117E66" w:rsidP="00855B07">
      <w:pPr>
        <w:jc w:val="both"/>
        <w:rPr>
          <w:rFonts w:ascii="Tahoma" w:hAnsi="Tahoma" w:cs="Tahoma"/>
        </w:rPr>
      </w:pPr>
    </w:p>
    <w:sectPr w:rsidR="00117E66" w:rsidRPr="004D43AA" w:rsidSect="00BD4617">
      <w:headerReference w:type="even" r:id="rId8"/>
      <w:headerReference w:type="default" r:id="rId9"/>
      <w:footerReference w:type="even" r:id="rId10"/>
      <w:footerReference w:type="default" r:id="rId11"/>
      <w:headerReference w:type="first" r:id="rId12"/>
      <w:footerReference w:type="first" r:id="rId13"/>
      <w:pgSz w:w="11906" w:h="16838"/>
      <w:pgMar w:top="2279" w:right="1800" w:bottom="899" w:left="1800"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ABBC4" w14:textId="77777777" w:rsidR="00293F17" w:rsidRDefault="00293F17">
      <w:r>
        <w:separator/>
      </w:r>
    </w:p>
  </w:endnote>
  <w:endnote w:type="continuationSeparator" w:id="0">
    <w:p w14:paraId="62D88B82" w14:textId="77777777" w:rsidR="00293F17" w:rsidRDefault="00293F17">
      <w:r>
        <w:continuationSeparator/>
      </w:r>
    </w:p>
  </w:endnote>
  <w:endnote w:type="continuationNotice" w:id="1">
    <w:p w14:paraId="74636713" w14:textId="77777777" w:rsidR="00293F17" w:rsidRDefault="0029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156D" w14:textId="77777777" w:rsidR="00117E66" w:rsidRDefault="00117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2FB5" w14:textId="77777777" w:rsidR="00117E66" w:rsidRDefault="00117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DA68" w14:textId="77777777" w:rsidR="00117E66" w:rsidRDefault="00117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DDAF0" w14:textId="77777777" w:rsidR="00293F17" w:rsidRDefault="00293F17">
      <w:r>
        <w:separator/>
      </w:r>
    </w:p>
  </w:footnote>
  <w:footnote w:type="continuationSeparator" w:id="0">
    <w:p w14:paraId="712241D4" w14:textId="77777777" w:rsidR="00293F17" w:rsidRDefault="00293F17">
      <w:r>
        <w:continuationSeparator/>
      </w:r>
    </w:p>
  </w:footnote>
  <w:footnote w:type="continuationNotice" w:id="1">
    <w:p w14:paraId="3CC0ACC8" w14:textId="77777777" w:rsidR="00293F17" w:rsidRDefault="00293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B02A" w14:textId="77777777" w:rsidR="00117E66" w:rsidRDefault="00117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89FF" w14:textId="77777777" w:rsidR="00117E66" w:rsidRDefault="00117E66">
    <w:pPr>
      <w:pStyle w:val="Header"/>
    </w:pPr>
    <w:r>
      <w:rPr>
        <w:noProof/>
        <w:lang w:val="el-GR" w:eastAsia="el-GR"/>
      </w:rPr>
      <w:drawing>
        <wp:inline distT="0" distB="0" distL="0" distR="0" wp14:anchorId="5C99CB29" wp14:editId="1313D8A3">
          <wp:extent cx="1773301" cy="8631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BANK LOGO (07_2017).jpg"/>
                  <pic:cNvPicPr/>
                </pic:nvPicPr>
                <pic:blipFill>
                  <a:blip r:embed="rId1">
                    <a:extLst>
                      <a:ext uri="{28A0092B-C50C-407E-A947-70E740481C1C}">
                        <a14:useLocalDpi xmlns:a14="http://schemas.microsoft.com/office/drawing/2010/main" val="0"/>
                      </a:ext>
                    </a:extLst>
                  </a:blip>
                  <a:stretch>
                    <a:fillRect/>
                  </a:stretch>
                </pic:blipFill>
                <pic:spPr>
                  <a:xfrm>
                    <a:off x="0" y="0"/>
                    <a:ext cx="1774122" cy="86359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76BEE" w14:textId="77777777" w:rsidR="00117E66" w:rsidRDefault="00117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9EE"/>
    <w:multiLevelType w:val="hybridMultilevel"/>
    <w:tmpl w:val="100CFDE4"/>
    <w:lvl w:ilvl="0" w:tplc="0B5C3BA4">
      <w:start w:val="8"/>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18D546D5"/>
    <w:multiLevelType w:val="hybridMultilevel"/>
    <w:tmpl w:val="1940F312"/>
    <w:lvl w:ilvl="0" w:tplc="BFA0DF76">
      <w:start w:val="1"/>
      <w:numFmt w:val="decimal"/>
      <w:lvlText w:val="%1."/>
      <w:lvlJc w:val="left"/>
      <w:pPr>
        <w:tabs>
          <w:tab w:val="num" w:pos="720"/>
        </w:tabs>
        <w:ind w:left="814" w:hanging="454"/>
      </w:pPr>
      <w:rPr>
        <w:rFonts w:cs="Times New Roman" w:hint="default"/>
        <w:b w:val="0"/>
        <w:color w:val="auto"/>
        <w:sz w:val="13"/>
        <w:szCs w:val="13"/>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2C224BC9"/>
    <w:multiLevelType w:val="hybridMultilevel"/>
    <w:tmpl w:val="58203ED6"/>
    <w:lvl w:ilvl="0" w:tplc="8230E736">
      <w:start w:val="1"/>
      <w:numFmt w:val="decimal"/>
      <w:lvlText w:val="%1."/>
      <w:lvlJc w:val="left"/>
      <w:pPr>
        <w:tabs>
          <w:tab w:val="num" w:pos="644"/>
        </w:tabs>
        <w:ind w:left="644" w:hanging="360"/>
      </w:pPr>
      <w:rPr>
        <w:rFonts w:cs="Times New Roman" w:hint="default"/>
      </w:rPr>
    </w:lvl>
    <w:lvl w:ilvl="1" w:tplc="4322ED56">
      <w:start w:val="2"/>
      <w:numFmt w:val="bullet"/>
      <w:lvlText w:val=""/>
      <w:lvlJc w:val="left"/>
      <w:pPr>
        <w:tabs>
          <w:tab w:val="num" w:pos="1364"/>
        </w:tabs>
        <w:ind w:left="1364" w:hanging="360"/>
      </w:pPr>
      <w:rPr>
        <w:rFonts w:ascii="Symbol" w:hAnsi="Symbol" w:hint="default"/>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3">
    <w:nsid w:val="487D2D26"/>
    <w:multiLevelType w:val="hybridMultilevel"/>
    <w:tmpl w:val="9C2842FA"/>
    <w:lvl w:ilvl="0" w:tplc="75E44E12">
      <w:start w:val="1"/>
      <w:numFmt w:val="decimal"/>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53A81141"/>
    <w:multiLevelType w:val="hybridMultilevel"/>
    <w:tmpl w:val="3844E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952786C"/>
    <w:multiLevelType w:val="hybridMultilevel"/>
    <w:tmpl w:val="3D2C1BD2"/>
    <w:lvl w:ilvl="0" w:tplc="07A6DCEA">
      <w:numFmt w:val="bullet"/>
      <w:lvlText w:val="-"/>
      <w:lvlJc w:val="left"/>
      <w:pPr>
        <w:tabs>
          <w:tab w:val="num" w:pos="644"/>
        </w:tabs>
        <w:ind w:left="644" w:hanging="360"/>
      </w:pPr>
      <w:rPr>
        <w:rFonts w:ascii="Tahoma" w:eastAsia="Times New Roman" w:hAnsi="Tahoma" w:hint="default"/>
      </w:rPr>
    </w:lvl>
    <w:lvl w:ilvl="1" w:tplc="04080003">
      <w:start w:val="1"/>
      <w:numFmt w:val="bullet"/>
      <w:lvlText w:val="o"/>
      <w:lvlJc w:val="left"/>
      <w:pPr>
        <w:tabs>
          <w:tab w:val="num" w:pos="644"/>
        </w:tabs>
        <w:ind w:left="644" w:hanging="360"/>
      </w:pPr>
      <w:rPr>
        <w:rFonts w:ascii="Courier New" w:hAnsi="Courier New" w:hint="default"/>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6">
    <w:nsid w:val="5DE26604"/>
    <w:multiLevelType w:val="hybridMultilevel"/>
    <w:tmpl w:val="1DFCC436"/>
    <w:lvl w:ilvl="0" w:tplc="8230E736">
      <w:start w:val="1"/>
      <w:numFmt w:val="decimal"/>
      <w:lvlText w:val="%1."/>
      <w:lvlJc w:val="left"/>
      <w:pPr>
        <w:tabs>
          <w:tab w:val="num" w:pos="644"/>
        </w:tabs>
        <w:ind w:left="644" w:hanging="360"/>
      </w:pPr>
      <w:rPr>
        <w:rFonts w:cs="Times New Roman" w:hint="default"/>
      </w:rPr>
    </w:lvl>
    <w:lvl w:ilvl="1" w:tplc="F7AE9850">
      <w:start w:val="1"/>
      <w:numFmt w:val="bullet"/>
      <w:lvlText w:val=""/>
      <w:lvlJc w:val="left"/>
      <w:pPr>
        <w:tabs>
          <w:tab w:val="num" w:pos="644"/>
        </w:tabs>
        <w:ind w:left="644" w:hanging="360"/>
      </w:pPr>
      <w:rPr>
        <w:rFonts w:ascii="Symbol" w:eastAsia="Times New Roman" w:hAnsi="Symbol" w:hint="default"/>
        <w:sz w:val="20"/>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7">
    <w:nsid w:val="6D313237"/>
    <w:multiLevelType w:val="hybridMultilevel"/>
    <w:tmpl w:val="1E420C84"/>
    <w:lvl w:ilvl="0" w:tplc="0408000F">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222"/>
        </w:tabs>
        <w:ind w:left="1222" w:hanging="360"/>
      </w:pPr>
      <w:rPr>
        <w:rFonts w:cs="Times New Roman"/>
      </w:rPr>
    </w:lvl>
    <w:lvl w:ilvl="2" w:tplc="0408001B" w:tentative="1">
      <w:start w:val="1"/>
      <w:numFmt w:val="lowerRoman"/>
      <w:lvlText w:val="%3."/>
      <w:lvlJc w:val="right"/>
      <w:pPr>
        <w:tabs>
          <w:tab w:val="num" w:pos="1942"/>
        </w:tabs>
        <w:ind w:left="1942" w:hanging="180"/>
      </w:pPr>
      <w:rPr>
        <w:rFonts w:cs="Times New Roman"/>
      </w:rPr>
    </w:lvl>
    <w:lvl w:ilvl="3" w:tplc="0408000F" w:tentative="1">
      <w:start w:val="1"/>
      <w:numFmt w:val="decimal"/>
      <w:lvlText w:val="%4."/>
      <w:lvlJc w:val="left"/>
      <w:pPr>
        <w:tabs>
          <w:tab w:val="num" w:pos="2662"/>
        </w:tabs>
        <w:ind w:left="2662" w:hanging="360"/>
      </w:pPr>
      <w:rPr>
        <w:rFonts w:cs="Times New Roman"/>
      </w:rPr>
    </w:lvl>
    <w:lvl w:ilvl="4" w:tplc="04080019" w:tentative="1">
      <w:start w:val="1"/>
      <w:numFmt w:val="lowerLetter"/>
      <w:lvlText w:val="%5."/>
      <w:lvlJc w:val="left"/>
      <w:pPr>
        <w:tabs>
          <w:tab w:val="num" w:pos="3382"/>
        </w:tabs>
        <w:ind w:left="3382" w:hanging="360"/>
      </w:pPr>
      <w:rPr>
        <w:rFonts w:cs="Times New Roman"/>
      </w:rPr>
    </w:lvl>
    <w:lvl w:ilvl="5" w:tplc="0408001B" w:tentative="1">
      <w:start w:val="1"/>
      <w:numFmt w:val="lowerRoman"/>
      <w:lvlText w:val="%6."/>
      <w:lvlJc w:val="right"/>
      <w:pPr>
        <w:tabs>
          <w:tab w:val="num" w:pos="4102"/>
        </w:tabs>
        <w:ind w:left="4102" w:hanging="180"/>
      </w:pPr>
      <w:rPr>
        <w:rFonts w:cs="Times New Roman"/>
      </w:rPr>
    </w:lvl>
    <w:lvl w:ilvl="6" w:tplc="0408000F" w:tentative="1">
      <w:start w:val="1"/>
      <w:numFmt w:val="decimal"/>
      <w:lvlText w:val="%7."/>
      <w:lvlJc w:val="left"/>
      <w:pPr>
        <w:tabs>
          <w:tab w:val="num" w:pos="4822"/>
        </w:tabs>
        <w:ind w:left="4822" w:hanging="360"/>
      </w:pPr>
      <w:rPr>
        <w:rFonts w:cs="Times New Roman"/>
      </w:rPr>
    </w:lvl>
    <w:lvl w:ilvl="7" w:tplc="04080019" w:tentative="1">
      <w:start w:val="1"/>
      <w:numFmt w:val="lowerLetter"/>
      <w:lvlText w:val="%8."/>
      <w:lvlJc w:val="left"/>
      <w:pPr>
        <w:tabs>
          <w:tab w:val="num" w:pos="5542"/>
        </w:tabs>
        <w:ind w:left="5542" w:hanging="360"/>
      </w:pPr>
      <w:rPr>
        <w:rFonts w:cs="Times New Roman"/>
      </w:rPr>
    </w:lvl>
    <w:lvl w:ilvl="8" w:tplc="0408001B" w:tentative="1">
      <w:start w:val="1"/>
      <w:numFmt w:val="lowerRoman"/>
      <w:lvlText w:val="%9."/>
      <w:lvlJc w:val="right"/>
      <w:pPr>
        <w:tabs>
          <w:tab w:val="num" w:pos="6262"/>
        </w:tabs>
        <w:ind w:left="6262" w:hanging="180"/>
      </w:pPr>
      <w:rPr>
        <w:rFonts w:cs="Times New Roman"/>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C3"/>
    <w:rsid w:val="000062BE"/>
    <w:rsid w:val="00006EF8"/>
    <w:rsid w:val="000103AE"/>
    <w:rsid w:val="00012687"/>
    <w:rsid w:val="000178FB"/>
    <w:rsid w:val="00021056"/>
    <w:rsid w:val="000210F2"/>
    <w:rsid w:val="00026FB0"/>
    <w:rsid w:val="0003086C"/>
    <w:rsid w:val="000365DE"/>
    <w:rsid w:val="00040B2A"/>
    <w:rsid w:val="000607A1"/>
    <w:rsid w:val="00061DA6"/>
    <w:rsid w:val="00067DB0"/>
    <w:rsid w:val="0007037D"/>
    <w:rsid w:val="00072356"/>
    <w:rsid w:val="000732A1"/>
    <w:rsid w:val="00083FD0"/>
    <w:rsid w:val="000841EE"/>
    <w:rsid w:val="000A4AA8"/>
    <w:rsid w:val="000B2C27"/>
    <w:rsid w:val="000B6C23"/>
    <w:rsid w:val="000C01A8"/>
    <w:rsid w:val="000C6AA9"/>
    <w:rsid w:val="000C7714"/>
    <w:rsid w:val="000C7E79"/>
    <w:rsid w:val="000D3C89"/>
    <w:rsid w:val="000D427C"/>
    <w:rsid w:val="000D6398"/>
    <w:rsid w:val="000E2303"/>
    <w:rsid w:val="000E6DF7"/>
    <w:rsid w:val="000F4AD1"/>
    <w:rsid w:val="00117E66"/>
    <w:rsid w:val="001239BD"/>
    <w:rsid w:val="001310EB"/>
    <w:rsid w:val="00133C45"/>
    <w:rsid w:val="00147372"/>
    <w:rsid w:val="0015468F"/>
    <w:rsid w:val="00156527"/>
    <w:rsid w:val="0017363C"/>
    <w:rsid w:val="001872A8"/>
    <w:rsid w:val="00187A2B"/>
    <w:rsid w:val="00193848"/>
    <w:rsid w:val="001A52DB"/>
    <w:rsid w:val="001A7996"/>
    <w:rsid w:val="001B4BE1"/>
    <w:rsid w:val="001C15A7"/>
    <w:rsid w:val="001C1B72"/>
    <w:rsid w:val="001E447C"/>
    <w:rsid w:val="001E51DC"/>
    <w:rsid w:val="001E78CD"/>
    <w:rsid w:val="001E7FEF"/>
    <w:rsid w:val="001F169A"/>
    <w:rsid w:val="001F2178"/>
    <w:rsid w:val="00200DE3"/>
    <w:rsid w:val="002063D8"/>
    <w:rsid w:val="00211D5A"/>
    <w:rsid w:val="00213B38"/>
    <w:rsid w:val="002158AE"/>
    <w:rsid w:val="00215CD9"/>
    <w:rsid w:val="002170E7"/>
    <w:rsid w:val="002174B1"/>
    <w:rsid w:val="002204D6"/>
    <w:rsid w:val="00221CA7"/>
    <w:rsid w:val="0023322D"/>
    <w:rsid w:val="0023535B"/>
    <w:rsid w:val="0024782F"/>
    <w:rsid w:val="002500AE"/>
    <w:rsid w:val="00250DD3"/>
    <w:rsid w:val="00253689"/>
    <w:rsid w:val="002567A8"/>
    <w:rsid w:val="002646FE"/>
    <w:rsid w:val="00273B0C"/>
    <w:rsid w:val="00290286"/>
    <w:rsid w:val="00290A06"/>
    <w:rsid w:val="00293F17"/>
    <w:rsid w:val="002B1112"/>
    <w:rsid w:val="002B79CD"/>
    <w:rsid w:val="002C11D7"/>
    <w:rsid w:val="002C35AC"/>
    <w:rsid w:val="002C7010"/>
    <w:rsid w:val="002D35B5"/>
    <w:rsid w:val="002E4108"/>
    <w:rsid w:val="002E5BD5"/>
    <w:rsid w:val="002E74FF"/>
    <w:rsid w:val="002F665B"/>
    <w:rsid w:val="00310B1A"/>
    <w:rsid w:val="00314C7C"/>
    <w:rsid w:val="003262C9"/>
    <w:rsid w:val="0033371A"/>
    <w:rsid w:val="003425E1"/>
    <w:rsid w:val="003458E3"/>
    <w:rsid w:val="00346D44"/>
    <w:rsid w:val="00356C14"/>
    <w:rsid w:val="00360204"/>
    <w:rsid w:val="00371BC2"/>
    <w:rsid w:val="00373E5B"/>
    <w:rsid w:val="00376BDE"/>
    <w:rsid w:val="00380DC2"/>
    <w:rsid w:val="0038246D"/>
    <w:rsid w:val="003911DB"/>
    <w:rsid w:val="003929A4"/>
    <w:rsid w:val="00393F45"/>
    <w:rsid w:val="00396960"/>
    <w:rsid w:val="003A1603"/>
    <w:rsid w:val="003A4D62"/>
    <w:rsid w:val="003A633A"/>
    <w:rsid w:val="003A6B1C"/>
    <w:rsid w:val="003B0843"/>
    <w:rsid w:val="003B0ACD"/>
    <w:rsid w:val="003B3A0A"/>
    <w:rsid w:val="003B4295"/>
    <w:rsid w:val="003B5648"/>
    <w:rsid w:val="003B6D86"/>
    <w:rsid w:val="003C2F62"/>
    <w:rsid w:val="003D20F4"/>
    <w:rsid w:val="003D25C3"/>
    <w:rsid w:val="003D298D"/>
    <w:rsid w:val="003D5346"/>
    <w:rsid w:val="003D7889"/>
    <w:rsid w:val="003E2618"/>
    <w:rsid w:val="003E5215"/>
    <w:rsid w:val="003E7274"/>
    <w:rsid w:val="003F1EB2"/>
    <w:rsid w:val="003F456E"/>
    <w:rsid w:val="003F4CD6"/>
    <w:rsid w:val="003F6908"/>
    <w:rsid w:val="00406056"/>
    <w:rsid w:val="00416C87"/>
    <w:rsid w:val="00435D85"/>
    <w:rsid w:val="00453AEF"/>
    <w:rsid w:val="004541E7"/>
    <w:rsid w:val="004549CF"/>
    <w:rsid w:val="00480D28"/>
    <w:rsid w:val="00482200"/>
    <w:rsid w:val="0048395C"/>
    <w:rsid w:val="004B153F"/>
    <w:rsid w:val="004B3AC3"/>
    <w:rsid w:val="004B6C92"/>
    <w:rsid w:val="004C325D"/>
    <w:rsid w:val="004C4C3C"/>
    <w:rsid w:val="004C5E85"/>
    <w:rsid w:val="004D26FE"/>
    <w:rsid w:val="004D43AA"/>
    <w:rsid w:val="004F0D63"/>
    <w:rsid w:val="004F14DA"/>
    <w:rsid w:val="004F2D39"/>
    <w:rsid w:val="004F7307"/>
    <w:rsid w:val="0050549A"/>
    <w:rsid w:val="00513858"/>
    <w:rsid w:val="005145F6"/>
    <w:rsid w:val="00521CB3"/>
    <w:rsid w:val="005222A2"/>
    <w:rsid w:val="00535344"/>
    <w:rsid w:val="00536F27"/>
    <w:rsid w:val="00540E82"/>
    <w:rsid w:val="00545FC5"/>
    <w:rsid w:val="00551B71"/>
    <w:rsid w:val="005527F6"/>
    <w:rsid w:val="00553EA3"/>
    <w:rsid w:val="00561CBD"/>
    <w:rsid w:val="0056703A"/>
    <w:rsid w:val="00581EEC"/>
    <w:rsid w:val="00594061"/>
    <w:rsid w:val="005A3CAD"/>
    <w:rsid w:val="005A728E"/>
    <w:rsid w:val="005B72B6"/>
    <w:rsid w:val="005E300E"/>
    <w:rsid w:val="00614760"/>
    <w:rsid w:val="0061525D"/>
    <w:rsid w:val="00620A54"/>
    <w:rsid w:val="00626BBC"/>
    <w:rsid w:val="00627F9F"/>
    <w:rsid w:val="006337A4"/>
    <w:rsid w:val="00645A62"/>
    <w:rsid w:val="00653FE8"/>
    <w:rsid w:val="00672B28"/>
    <w:rsid w:val="00675CCC"/>
    <w:rsid w:val="00676B84"/>
    <w:rsid w:val="00686698"/>
    <w:rsid w:val="006A2DBA"/>
    <w:rsid w:val="006B1724"/>
    <w:rsid w:val="006B40A2"/>
    <w:rsid w:val="006C0125"/>
    <w:rsid w:val="006C1618"/>
    <w:rsid w:val="006C2F27"/>
    <w:rsid w:val="006C62D9"/>
    <w:rsid w:val="006D4B30"/>
    <w:rsid w:val="006E39D3"/>
    <w:rsid w:val="006E6D44"/>
    <w:rsid w:val="007039E5"/>
    <w:rsid w:val="00715729"/>
    <w:rsid w:val="00722591"/>
    <w:rsid w:val="00734827"/>
    <w:rsid w:val="0074057B"/>
    <w:rsid w:val="007556E0"/>
    <w:rsid w:val="0076312F"/>
    <w:rsid w:val="007732FA"/>
    <w:rsid w:val="00776234"/>
    <w:rsid w:val="00776C25"/>
    <w:rsid w:val="007938B0"/>
    <w:rsid w:val="0079397B"/>
    <w:rsid w:val="007948A9"/>
    <w:rsid w:val="007A4E82"/>
    <w:rsid w:val="007C0D48"/>
    <w:rsid w:val="007C5A0C"/>
    <w:rsid w:val="007D2558"/>
    <w:rsid w:val="007D3CE2"/>
    <w:rsid w:val="007E379B"/>
    <w:rsid w:val="007E5496"/>
    <w:rsid w:val="007E562B"/>
    <w:rsid w:val="007F3735"/>
    <w:rsid w:val="007F393F"/>
    <w:rsid w:val="008000A6"/>
    <w:rsid w:val="00800AF6"/>
    <w:rsid w:val="00800BB8"/>
    <w:rsid w:val="008035C0"/>
    <w:rsid w:val="00807A1B"/>
    <w:rsid w:val="00811E25"/>
    <w:rsid w:val="00812566"/>
    <w:rsid w:val="008211E6"/>
    <w:rsid w:val="00823F35"/>
    <w:rsid w:val="00824ABE"/>
    <w:rsid w:val="00824F69"/>
    <w:rsid w:val="008302EE"/>
    <w:rsid w:val="00831B4F"/>
    <w:rsid w:val="0084077E"/>
    <w:rsid w:val="00841867"/>
    <w:rsid w:val="00850993"/>
    <w:rsid w:val="00851B19"/>
    <w:rsid w:val="00851C66"/>
    <w:rsid w:val="00852BF6"/>
    <w:rsid w:val="00854B45"/>
    <w:rsid w:val="00855B07"/>
    <w:rsid w:val="0086326A"/>
    <w:rsid w:val="00866E72"/>
    <w:rsid w:val="00872D9B"/>
    <w:rsid w:val="00876686"/>
    <w:rsid w:val="00882533"/>
    <w:rsid w:val="0088266D"/>
    <w:rsid w:val="0088555E"/>
    <w:rsid w:val="00887D93"/>
    <w:rsid w:val="008A12BE"/>
    <w:rsid w:val="008A786B"/>
    <w:rsid w:val="008A7E0A"/>
    <w:rsid w:val="008B08D1"/>
    <w:rsid w:val="008B2083"/>
    <w:rsid w:val="008B3D4D"/>
    <w:rsid w:val="008C0AF6"/>
    <w:rsid w:val="008C7671"/>
    <w:rsid w:val="008D2F2D"/>
    <w:rsid w:val="008D67A5"/>
    <w:rsid w:val="008E377D"/>
    <w:rsid w:val="008E45EE"/>
    <w:rsid w:val="008F349E"/>
    <w:rsid w:val="008F36AA"/>
    <w:rsid w:val="00900DA6"/>
    <w:rsid w:val="00903613"/>
    <w:rsid w:val="009042C5"/>
    <w:rsid w:val="00910152"/>
    <w:rsid w:val="00921A02"/>
    <w:rsid w:val="00925A36"/>
    <w:rsid w:val="0092780C"/>
    <w:rsid w:val="00931A0A"/>
    <w:rsid w:val="00937643"/>
    <w:rsid w:val="0094704A"/>
    <w:rsid w:val="0095114E"/>
    <w:rsid w:val="009571C9"/>
    <w:rsid w:val="00957C95"/>
    <w:rsid w:val="00960CFA"/>
    <w:rsid w:val="009620BD"/>
    <w:rsid w:val="00963E08"/>
    <w:rsid w:val="00974474"/>
    <w:rsid w:val="009805D8"/>
    <w:rsid w:val="009A15C7"/>
    <w:rsid w:val="009A3EDF"/>
    <w:rsid w:val="009B181B"/>
    <w:rsid w:val="009B4250"/>
    <w:rsid w:val="009E43D3"/>
    <w:rsid w:val="009E4C1A"/>
    <w:rsid w:val="009E6943"/>
    <w:rsid w:val="009F0AA6"/>
    <w:rsid w:val="009F48F1"/>
    <w:rsid w:val="00A03F9C"/>
    <w:rsid w:val="00A064D1"/>
    <w:rsid w:val="00A072F2"/>
    <w:rsid w:val="00A127A8"/>
    <w:rsid w:val="00A31F62"/>
    <w:rsid w:val="00A37903"/>
    <w:rsid w:val="00A41C61"/>
    <w:rsid w:val="00A54BBC"/>
    <w:rsid w:val="00A57C99"/>
    <w:rsid w:val="00A671EF"/>
    <w:rsid w:val="00A673A5"/>
    <w:rsid w:val="00A71E50"/>
    <w:rsid w:val="00A73471"/>
    <w:rsid w:val="00A73A20"/>
    <w:rsid w:val="00A73A30"/>
    <w:rsid w:val="00A75CA7"/>
    <w:rsid w:val="00A84B28"/>
    <w:rsid w:val="00A851CF"/>
    <w:rsid w:val="00A85910"/>
    <w:rsid w:val="00A8666C"/>
    <w:rsid w:val="00A924E2"/>
    <w:rsid w:val="00A94ED3"/>
    <w:rsid w:val="00A95C36"/>
    <w:rsid w:val="00AA6D2F"/>
    <w:rsid w:val="00AB4A73"/>
    <w:rsid w:val="00AB5E8D"/>
    <w:rsid w:val="00AB66E2"/>
    <w:rsid w:val="00AC5A1C"/>
    <w:rsid w:val="00AF2EB3"/>
    <w:rsid w:val="00AF32FA"/>
    <w:rsid w:val="00AF34A4"/>
    <w:rsid w:val="00AF39DC"/>
    <w:rsid w:val="00AF4AA4"/>
    <w:rsid w:val="00B01B65"/>
    <w:rsid w:val="00B12DCF"/>
    <w:rsid w:val="00B1421F"/>
    <w:rsid w:val="00B154E6"/>
    <w:rsid w:val="00B23E27"/>
    <w:rsid w:val="00B2462A"/>
    <w:rsid w:val="00B33C5B"/>
    <w:rsid w:val="00B33D8F"/>
    <w:rsid w:val="00B3575A"/>
    <w:rsid w:val="00B35E96"/>
    <w:rsid w:val="00B443C7"/>
    <w:rsid w:val="00B4563C"/>
    <w:rsid w:val="00B52498"/>
    <w:rsid w:val="00B57018"/>
    <w:rsid w:val="00B63EBC"/>
    <w:rsid w:val="00B6400C"/>
    <w:rsid w:val="00B72E49"/>
    <w:rsid w:val="00B80D46"/>
    <w:rsid w:val="00B80E6B"/>
    <w:rsid w:val="00B82DA6"/>
    <w:rsid w:val="00B83D87"/>
    <w:rsid w:val="00B94636"/>
    <w:rsid w:val="00B94926"/>
    <w:rsid w:val="00B95DE0"/>
    <w:rsid w:val="00BA34BA"/>
    <w:rsid w:val="00BA73BD"/>
    <w:rsid w:val="00BA7E94"/>
    <w:rsid w:val="00BB2E73"/>
    <w:rsid w:val="00BB3369"/>
    <w:rsid w:val="00BC017A"/>
    <w:rsid w:val="00BD0B71"/>
    <w:rsid w:val="00BD4617"/>
    <w:rsid w:val="00BD4C3A"/>
    <w:rsid w:val="00BD5216"/>
    <w:rsid w:val="00BF7ED1"/>
    <w:rsid w:val="00C0084C"/>
    <w:rsid w:val="00C00960"/>
    <w:rsid w:val="00C154D0"/>
    <w:rsid w:val="00C355F8"/>
    <w:rsid w:val="00C367EF"/>
    <w:rsid w:val="00C44FE6"/>
    <w:rsid w:val="00C5527D"/>
    <w:rsid w:val="00C57155"/>
    <w:rsid w:val="00C637F8"/>
    <w:rsid w:val="00C75580"/>
    <w:rsid w:val="00C77EBF"/>
    <w:rsid w:val="00C80239"/>
    <w:rsid w:val="00C80C1D"/>
    <w:rsid w:val="00C94B94"/>
    <w:rsid w:val="00C95CAB"/>
    <w:rsid w:val="00C96768"/>
    <w:rsid w:val="00CA3B9C"/>
    <w:rsid w:val="00CC3032"/>
    <w:rsid w:val="00CC60FA"/>
    <w:rsid w:val="00CD06F9"/>
    <w:rsid w:val="00CD1D26"/>
    <w:rsid w:val="00CE704F"/>
    <w:rsid w:val="00CE730D"/>
    <w:rsid w:val="00CE7C38"/>
    <w:rsid w:val="00CE7DB8"/>
    <w:rsid w:val="00CF0CAC"/>
    <w:rsid w:val="00CF2AE4"/>
    <w:rsid w:val="00D04898"/>
    <w:rsid w:val="00D32531"/>
    <w:rsid w:val="00D34835"/>
    <w:rsid w:val="00D348DA"/>
    <w:rsid w:val="00D351FF"/>
    <w:rsid w:val="00D366FF"/>
    <w:rsid w:val="00D41A9E"/>
    <w:rsid w:val="00D44E07"/>
    <w:rsid w:val="00D507EB"/>
    <w:rsid w:val="00D54EE8"/>
    <w:rsid w:val="00D601C1"/>
    <w:rsid w:val="00D65FCB"/>
    <w:rsid w:val="00D67E4E"/>
    <w:rsid w:val="00D80ADD"/>
    <w:rsid w:val="00D80B21"/>
    <w:rsid w:val="00D832FC"/>
    <w:rsid w:val="00D87AB1"/>
    <w:rsid w:val="00D91F08"/>
    <w:rsid w:val="00D956B1"/>
    <w:rsid w:val="00D968C4"/>
    <w:rsid w:val="00DA281C"/>
    <w:rsid w:val="00DA48BE"/>
    <w:rsid w:val="00DA6B2B"/>
    <w:rsid w:val="00DB5999"/>
    <w:rsid w:val="00DC45DE"/>
    <w:rsid w:val="00DC55A1"/>
    <w:rsid w:val="00DE35CB"/>
    <w:rsid w:val="00DE7A04"/>
    <w:rsid w:val="00DF4554"/>
    <w:rsid w:val="00DF4D1B"/>
    <w:rsid w:val="00E117F1"/>
    <w:rsid w:val="00E11FD1"/>
    <w:rsid w:val="00E20014"/>
    <w:rsid w:val="00E219A4"/>
    <w:rsid w:val="00E53A6E"/>
    <w:rsid w:val="00E61814"/>
    <w:rsid w:val="00E72FEF"/>
    <w:rsid w:val="00E85AEB"/>
    <w:rsid w:val="00E93EAC"/>
    <w:rsid w:val="00E95EFD"/>
    <w:rsid w:val="00EA2EA5"/>
    <w:rsid w:val="00EB3B09"/>
    <w:rsid w:val="00EB3EF9"/>
    <w:rsid w:val="00EB7FEE"/>
    <w:rsid w:val="00EC2355"/>
    <w:rsid w:val="00ED5274"/>
    <w:rsid w:val="00ED6133"/>
    <w:rsid w:val="00ED7CFB"/>
    <w:rsid w:val="00EE0312"/>
    <w:rsid w:val="00EE1985"/>
    <w:rsid w:val="00EF0790"/>
    <w:rsid w:val="00EF1B97"/>
    <w:rsid w:val="00EF3757"/>
    <w:rsid w:val="00EF40EF"/>
    <w:rsid w:val="00EF45F6"/>
    <w:rsid w:val="00EF7AA8"/>
    <w:rsid w:val="00F06D66"/>
    <w:rsid w:val="00F1794A"/>
    <w:rsid w:val="00F26FEA"/>
    <w:rsid w:val="00F30382"/>
    <w:rsid w:val="00F3228F"/>
    <w:rsid w:val="00F34494"/>
    <w:rsid w:val="00F4095C"/>
    <w:rsid w:val="00F430D7"/>
    <w:rsid w:val="00F44B1D"/>
    <w:rsid w:val="00F44BBC"/>
    <w:rsid w:val="00F512C0"/>
    <w:rsid w:val="00F5242A"/>
    <w:rsid w:val="00F53749"/>
    <w:rsid w:val="00F563F5"/>
    <w:rsid w:val="00F63BE2"/>
    <w:rsid w:val="00F67236"/>
    <w:rsid w:val="00F735C9"/>
    <w:rsid w:val="00F91829"/>
    <w:rsid w:val="00F97064"/>
    <w:rsid w:val="00FA574B"/>
    <w:rsid w:val="00FB5788"/>
    <w:rsid w:val="00FC4E87"/>
    <w:rsid w:val="00FD05BA"/>
    <w:rsid w:val="00FD0808"/>
    <w:rsid w:val="00FD211A"/>
    <w:rsid w:val="00FD2B61"/>
    <w:rsid w:val="00FD4A66"/>
    <w:rsid w:val="00FE4AC7"/>
    <w:rsid w:val="00FF4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Block Text" w:locked="1" w:semiHidden="0" w:unhideWhenUsed="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C3"/>
    <w:rPr>
      <w:sz w:val="20"/>
      <w:szCs w:val="20"/>
      <w:lang w:val="en-US" w:eastAsia="en-US"/>
    </w:rPr>
  </w:style>
  <w:style w:type="paragraph" w:styleId="Heading1">
    <w:name w:val="heading 1"/>
    <w:basedOn w:val="Normal"/>
    <w:next w:val="Normal"/>
    <w:link w:val="Heading1Char"/>
    <w:uiPriority w:val="99"/>
    <w:qFormat/>
    <w:rsid w:val="004B3AC3"/>
    <w:pPr>
      <w:keepNext/>
      <w:jc w:val="right"/>
      <w:outlineLvl w:val="0"/>
    </w:pPr>
    <w:rPr>
      <w:rFonts w:ascii="Arial" w:hAnsi="Arial"/>
      <w:b/>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FF"/>
    <w:rPr>
      <w:rFonts w:asciiTheme="majorHAnsi" w:eastAsiaTheme="majorEastAsia" w:hAnsiTheme="majorHAnsi" w:cstheme="majorBidi"/>
      <w:b/>
      <w:bCs/>
      <w:kern w:val="32"/>
      <w:sz w:val="32"/>
      <w:szCs w:val="32"/>
      <w:lang w:val="en-US" w:eastAsia="en-US"/>
    </w:rPr>
  </w:style>
  <w:style w:type="paragraph" w:styleId="BodyTextIndent2">
    <w:name w:val="Body Text Indent 2"/>
    <w:basedOn w:val="Normal"/>
    <w:link w:val="BodyTextIndent2Char"/>
    <w:uiPriority w:val="99"/>
    <w:rsid w:val="004B3AC3"/>
    <w:pPr>
      <w:ind w:left="426" w:hanging="426"/>
      <w:jc w:val="both"/>
    </w:pPr>
    <w:rPr>
      <w:rFonts w:ascii="Arial" w:hAnsi="Arial"/>
      <w:sz w:val="22"/>
      <w:lang w:val="el-GR"/>
    </w:rPr>
  </w:style>
  <w:style w:type="character" w:customStyle="1" w:styleId="BodyTextIndent2Char">
    <w:name w:val="Body Text Indent 2 Char"/>
    <w:basedOn w:val="DefaultParagraphFont"/>
    <w:link w:val="BodyTextIndent2"/>
    <w:uiPriority w:val="99"/>
    <w:semiHidden/>
    <w:rsid w:val="008C32FF"/>
    <w:rPr>
      <w:sz w:val="20"/>
      <w:szCs w:val="20"/>
      <w:lang w:val="en-US" w:eastAsia="en-US"/>
    </w:rPr>
  </w:style>
  <w:style w:type="paragraph" w:styleId="BodyText">
    <w:name w:val="Body Text"/>
    <w:basedOn w:val="Normal"/>
    <w:link w:val="BodyTextChar"/>
    <w:uiPriority w:val="99"/>
    <w:rsid w:val="004B3AC3"/>
    <w:pPr>
      <w:spacing w:after="120"/>
    </w:pPr>
  </w:style>
  <w:style w:type="character" w:customStyle="1" w:styleId="BodyTextChar">
    <w:name w:val="Body Text Char"/>
    <w:basedOn w:val="DefaultParagraphFont"/>
    <w:link w:val="BodyText"/>
    <w:uiPriority w:val="99"/>
    <w:semiHidden/>
    <w:rsid w:val="008C32FF"/>
    <w:rPr>
      <w:sz w:val="20"/>
      <w:szCs w:val="20"/>
      <w:lang w:val="en-US" w:eastAsia="en-US"/>
    </w:rPr>
  </w:style>
  <w:style w:type="paragraph" w:styleId="BodyText2">
    <w:name w:val="Body Text 2"/>
    <w:basedOn w:val="Normal"/>
    <w:link w:val="BodyText2Char"/>
    <w:uiPriority w:val="99"/>
    <w:rsid w:val="004B3AC3"/>
    <w:pPr>
      <w:jc w:val="both"/>
    </w:pPr>
    <w:rPr>
      <w:rFonts w:ascii="Arial" w:hAnsi="Arial"/>
      <w:lang w:val="el-GR"/>
    </w:rPr>
  </w:style>
  <w:style w:type="character" w:customStyle="1" w:styleId="BodyText2Char">
    <w:name w:val="Body Text 2 Char"/>
    <w:basedOn w:val="DefaultParagraphFont"/>
    <w:link w:val="BodyText2"/>
    <w:uiPriority w:val="99"/>
    <w:semiHidden/>
    <w:rsid w:val="008C32FF"/>
    <w:rPr>
      <w:sz w:val="20"/>
      <w:szCs w:val="20"/>
      <w:lang w:val="en-US" w:eastAsia="en-US"/>
    </w:rPr>
  </w:style>
  <w:style w:type="paragraph" w:styleId="Header">
    <w:name w:val="header"/>
    <w:basedOn w:val="Normal"/>
    <w:link w:val="HeaderChar"/>
    <w:uiPriority w:val="99"/>
    <w:rsid w:val="005B72B6"/>
    <w:pPr>
      <w:tabs>
        <w:tab w:val="center" w:pos="4153"/>
        <w:tab w:val="right" w:pos="8306"/>
      </w:tabs>
    </w:pPr>
  </w:style>
  <w:style w:type="character" w:customStyle="1" w:styleId="HeaderChar">
    <w:name w:val="Header Char"/>
    <w:basedOn w:val="DefaultParagraphFont"/>
    <w:link w:val="Header"/>
    <w:uiPriority w:val="99"/>
    <w:semiHidden/>
    <w:rsid w:val="008C32FF"/>
    <w:rPr>
      <w:sz w:val="20"/>
      <w:szCs w:val="20"/>
      <w:lang w:val="en-US" w:eastAsia="en-US"/>
    </w:rPr>
  </w:style>
  <w:style w:type="character" w:styleId="FootnoteReference">
    <w:name w:val="footnote reference"/>
    <w:basedOn w:val="DefaultParagraphFont"/>
    <w:uiPriority w:val="99"/>
    <w:semiHidden/>
    <w:rsid w:val="005B72B6"/>
    <w:rPr>
      <w:rFonts w:cs="Times New Roman"/>
      <w:vertAlign w:val="superscript"/>
    </w:rPr>
  </w:style>
  <w:style w:type="paragraph" w:styleId="BalloonText">
    <w:name w:val="Balloon Text"/>
    <w:basedOn w:val="Normal"/>
    <w:link w:val="BalloonTextChar"/>
    <w:uiPriority w:val="99"/>
    <w:semiHidden/>
    <w:rsid w:val="002204D6"/>
    <w:rPr>
      <w:rFonts w:ascii="Tahoma" w:hAnsi="Tahoma" w:cs="Tahoma"/>
      <w:sz w:val="16"/>
      <w:szCs w:val="16"/>
    </w:rPr>
  </w:style>
  <w:style w:type="character" w:customStyle="1" w:styleId="BalloonTextChar">
    <w:name w:val="Balloon Text Char"/>
    <w:basedOn w:val="DefaultParagraphFont"/>
    <w:link w:val="BalloonText"/>
    <w:uiPriority w:val="99"/>
    <w:semiHidden/>
    <w:rsid w:val="008C32FF"/>
    <w:rPr>
      <w:sz w:val="0"/>
      <w:szCs w:val="0"/>
      <w:lang w:val="en-US" w:eastAsia="en-US"/>
    </w:rPr>
  </w:style>
  <w:style w:type="character" w:styleId="CommentReference">
    <w:name w:val="annotation reference"/>
    <w:basedOn w:val="DefaultParagraphFont"/>
    <w:uiPriority w:val="99"/>
    <w:semiHidden/>
    <w:rsid w:val="002158AE"/>
    <w:rPr>
      <w:rFonts w:cs="Times New Roman"/>
      <w:sz w:val="16"/>
      <w:szCs w:val="16"/>
    </w:rPr>
  </w:style>
  <w:style w:type="paragraph" w:styleId="CommentText">
    <w:name w:val="annotation text"/>
    <w:basedOn w:val="Normal"/>
    <w:link w:val="CommentTextChar"/>
    <w:uiPriority w:val="99"/>
    <w:semiHidden/>
    <w:rsid w:val="002158AE"/>
  </w:style>
  <w:style w:type="character" w:customStyle="1" w:styleId="CommentTextChar">
    <w:name w:val="Comment Text Char"/>
    <w:basedOn w:val="DefaultParagraphFont"/>
    <w:link w:val="CommentText"/>
    <w:uiPriority w:val="99"/>
    <w:semiHidden/>
    <w:rsid w:val="008C32FF"/>
    <w:rPr>
      <w:sz w:val="20"/>
      <w:szCs w:val="20"/>
      <w:lang w:val="en-US" w:eastAsia="en-US"/>
    </w:rPr>
  </w:style>
  <w:style w:type="paragraph" w:styleId="CommentSubject">
    <w:name w:val="annotation subject"/>
    <w:basedOn w:val="CommentText"/>
    <w:next w:val="CommentText"/>
    <w:link w:val="CommentSubjectChar"/>
    <w:uiPriority w:val="99"/>
    <w:semiHidden/>
    <w:rsid w:val="002158AE"/>
    <w:rPr>
      <w:b/>
      <w:bCs/>
    </w:rPr>
  </w:style>
  <w:style w:type="character" w:customStyle="1" w:styleId="CommentSubjectChar">
    <w:name w:val="Comment Subject Char"/>
    <w:basedOn w:val="CommentTextChar"/>
    <w:link w:val="CommentSubject"/>
    <w:uiPriority w:val="99"/>
    <w:semiHidden/>
    <w:rsid w:val="008C32FF"/>
    <w:rPr>
      <w:b/>
      <w:bCs/>
      <w:sz w:val="20"/>
      <w:szCs w:val="20"/>
      <w:lang w:val="en-US" w:eastAsia="en-US"/>
    </w:rPr>
  </w:style>
  <w:style w:type="paragraph" w:styleId="NormalWeb">
    <w:name w:val="Normal (Web)"/>
    <w:basedOn w:val="Normal"/>
    <w:uiPriority w:val="99"/>
    <w:rsid w:val="009F0AA6"/>
    <w:pPr>
      <w:spacing w:before="100" w:beforeAutospacing="1" w:after="100" w:afterAutospacing="1"/>
    </w:pPr>
    <w:rPr>
      <w:sz w:val="24"/>
      <w:szCs w:val="24"/>
      <w:lang w:val="el-GR" w:eastAsia="el-GR"/>
    </w:rPr>
  </w:style>
  <w:style w:type="character" w:customStyle="1" w:styleId="longtext">
    <w:name w:val="long_text"/>
    <w:basedOn w:val="DefaultParagraphFont"/>
    <w:uiPriority w:val="99"/>
    <w:rsid w:val="009F0AA6"/>
    <w:rPr>
      <w:rFonts w:cs="Times New Roman"/>
    </w:rPr>
  </w:style>
  <w:style w:type="character" w:styleId="Strong">
    <w:name w:val="Strong"/>
    <w:basedOn w:val="DefaultParagraphFont"/>
    <w:uiPriority w:val="99"/>
    <w:qFormat/>
    <w:rsid w:val="006C1618"/>
    <w:rPr>
      <w:rFonts w:cs="Times New Roman"/>
      <w:b/>
      <w:bCs/>
    </w:rPr>
  </w:style>
  <w:style w:type="paragraph" w:styleId="BodyTextIndent">
    <w:name w:val="Body Text Indent"/>
    <w:basedOn w:val="Normal"/>
    <w:link w:val="BodyTextIndentChar"/>
    <w:uiPriority w:val="99"/>
    <w:rsid w:val="000C01A8"/>
    <w:pPr>
      <w:spacing w:after="120"/>
      <w:ind w:left="283"/>
    </w:pPr>
  </w:style>
  <w:style w:type="character" w:customStyle="1" w:styleId="BodyTextIndentChar">
    <w:name w:val="Body Text Indent Char"/>
    <w:basedOn w:val="DefaultParagraphFont"/>
    <w:link w:val="BodyTextIndent"/>
    <w:uiPriority w:val="99"/>
    <w:semiHidden/>
    <w:rsid w:val="008C32FF"/>
    <w:rPr>
      <w:sz w:val="20"/>
      <w:szCs w:val="20"/>
      <w:lang w:val="en-US" w:eastAsia="en-US"/>
    </w:rPr>
  </w:style>
  <w:style w:type="paragraph" w:styleId="FootnoteText">
    <w:name w:val="footnote text"/>
    <w:basedOn w:val="Normal"/>
    <w:link w:val="FootnoteTextChar"/>
    <w:uiPriority w:val="99"/>
    <w:semiHidden/>
    <w:rsid w:val="00960CFA"/>
  </w:style>
  <w:style w:type="character" w:customStyle="1" w:styleId="FootnoteTextChar">
    <w:name w:val="Footnote Text Char"/>
    <w:basedOn w:val="DefaultParagraphFont"/>
    <w:link w:val="FootnoteText"/>
    <w:uiPriority w:val="99"/>
    <w:semiHidden/>
    <w:rsid w:val="008C32FF"/>
    <w:rPr>
      <w:sz w:val="20"/>
      <w:szCs w:val="20"/>
      <w:lang w:val="en-US" w:eastAsia="en-US"/>
    </w:rPr>
  </w:style>
  <w:style w:type="paragraph" w:styleId="Footer">
    <w:name w:val="footer"/>
    <w:basedOn w:val="Normal"/>
    <w:link w:val="FooterChar"/>
    <w:uiPriority w:val="99"/>
    <w:rsid w:val="007F3735"/>
    <w:pPr>
      <w:tabs>
        <w:tab w:val="center" w:pos="4153"/>
        <w:tab w:val="right" w:pos="8306"/>
      </w:tabs>
    </w:pPr>
  </w:style>
  <w:style w:type="character" w:customStyle="1" w:styleId="FooterChar">
    <w:name w:val="Footer Char"/>
    <w:basedOn w:val="DefaultParagraphFont"/>
    <w:link w:val="Footer"/>
    <w:uiPriority w:val="99"/>
    <w:locked/>
    <w:rsid w:val="007F3735"/>
    <w:rPr>
      <w:rFonts w:cs="Times New Roman"/>
      <w:lang w:val="en-US" w:eastAsia="en-US"/>
    </w:rPr>
  </w:style>
  <w:style w:type="paragraph" w:styleId="BodyText3">
    <w:name w:val="Body Text 3"/>
    <w:basedOn w:val="Normal"/>
    <w:link w:val="BodyText3Char"/>
    <w:uiPriority w:val="99"/>
    <w:rsid w:val="00061DA6"/>
    <w:pPr>
      <w:spacing w:after="120"/>
    </w:pPr>
    <w:rPr>
      <w:sz w:val="16"/>
      <w:szCs w:val="16"/>
    </w:rPr>
  </w:style>
  <w:style w:type="character" w:customStyle="1" w:styleId="BodyText3Char">
    <w:name w:val="Body Text 3 Char"/>
    <w:basedOn w:val="DefaultParagraphFont"/>
    <w:link w:val="BodyText3"/>
    <w:uiPriority w:val="99"/>
    <w:locked/>
    <w:rsid w:val="00061DA6"/>
    <w:rPr>
      <w:rFonts w:cs="Times New Roman"/>
      <w:sz w:val="16"/>
      <w:szCs w:val="16"/>
      <w:lang w:val="en-US" w:eastAsia="en-US"/>
    </w:rPr>
  </w:style>
  <w:style w:type="paragraph" w:styleId="Title">
    <w:name w:val="Title"/>
    <w:basedOn w:val="Normal"/>
    <w:link w:val="TitleChar"/>
    <w:uiPriority w:val="99"/>
    <w:qFormat/>
    <w:rsid w:val="00061DA6"/>
    <w:rPr>
      <w:rFonts w:ascii="Cambria" w:hAnsi="Cambria"/>
      <w:b/>
      <w:bCs/>
      <w:kern w:val="28"/>
      <w:sz w:val="32"/>
      <w:szCs w:val="32"/>
    </w:rPr>
  </w:style>
  <w:style w:type="character" w:customStyle="1" w:styleId="TitleChar">
    <w:name w:val="Title Char"/>
    <w:basedOn w:val="DefaultParagraphFont"/>
    <w:link w:val="Title"/>
    <w:uiPriority w:val="99"/>
    <w:locked/>
    <w:rsid w:val="00061DA6"/>
    <w:rPr>
      <w:rFonts w:ascii="Cambria" w:hAnsi="Cambria" w:cs="Times New Roman"/>
      <w:b/>
      <w:bCs/>
      <w:kern w:val="28"/>
      <w:sz w:val="32"/>
      <w:szCs w:val="32"/>
      <w:lang w:val="en-US" w:eastAsia="en-US"/>
    </w:rPr>
  </w:style>
  <w:style w:type="paragraph" w:styleId="BlockText">
    <w:name w:val="Block Text"/>
    <w:basedOn w:val="Normal"/>
    <w:uiPriority w:val="99"/>
    <w:rsid w:val="00061DA6"/>
    <w:pPr>
      <w:ind w:left="426" w:right="-52" w:hanging="426"/>
      <w:jc w:val="both"/>
    </w:pPr>
    <w:rPr>
      <w:rFonts w:ascii="Arial" w:hAnsi="Arial"/>
      <w:sz w:val="22"/>
      <w:lang w:val="el-GR"/>
    </w:rPr>
  </w:style>
  <w:style w:type="character" w:customStyle="1" w:styleId="s10">
    <w:name w:val="s10"/>
    <w:basedOn w:val="DefaultParagraphFont"/>
    <w:rsid w:val="001A7996"/>
  </w:style>
  <w:style w:type="character" w:customStyle="1" w:styleId="s11">
    <w:name w:val="s11"/>
    <w:basedOn w:val="DefaultParagraphFont"/>
    <w:rsid w:val="001A7996"/>
  </w:style>
  <w:style w:type="character" w:customStyle="1" w:styleId="s12">
    <w:name w:val="s12"/>
    <w:basedOn w:val="DefaultParagraphFont"/>
    <w:rsid w:val="001A7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Block Text" w:locked="1" w:semiHidden="0" w:unhideWhenUsed="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C3"/>
    <w:rPr>
      <w:sz w:val="20"/>
      <w:szCs w:val="20"/>
      <w:lang w:val="en-US" w:eastAsia="en-US"/>
    </w:rPr>
  </w:style>
  <w:style w:type="paragraph" w:styleId="Heading1">
    <w:name w:val="heading 1"/>
    <w:basedOn w:val="Normal"/>
    <w:next w:val="Normal"/>
    <w:link w:val="Heading1Char"/>
    <w:uiPriority w:val="99"/>
    <w:qFormat/>
    <w:rsid w:val="004B3AC3"/>
    <w:pPr>
      <w:keepNext/>
      <w:jc w:val="right"/>
      <w:outlineLvl w:val="0"/>
    </w:pPr>
    <w:rPr>
      <w:rFonts w:ascii="Arial" w:hAnsi="Arial"/>
      <w:b/>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FF"/>
    <w:rPr>
      <w:rFonts w:asciiTheme="majorHAnsi" w:eastAsiaTheme="majorEastAsia" w:hAnsiTheme="majorHAnsi" w:cstheme="majorBidi"/>
      <w:b/>
      <w:bCs/>
      <w:kern w:val="32"/>
      <w:sz w:val="32"/>
      <w:szCs w:val="32"/>
      <w:lang w:val="en-US" w:eastAsia="en-US"/>
    </w:rPr>
  </w:style>
  <w:style w:type="paragraph" w:styleId="BodyTextIndent2">
    <w:name w:val="Body Text Indent 2"/>
    <w:basedOn w:val="Normal"/>
    <w:link w:val="BodyTextIndent2Char"/>
    <w:uiPriority w:val="99"/>
    <w:rsid w:val="004B3AC3"/>
    <w:pPr>
      <w:ind w:left="426" w:hanging="426"/>
      <w:jc w:val="both"/>
    </w:pPr>
    <w:rPr>
      <w:rFonts w:ascii="Arial" w:hAnsi="Arial"/>
      <w:sz w:val="22"/>
      <w:lang w:val="el-GR"/>
    </w:rPr>
  </w:style>
  <w:style w:type="character" w:customStyle="1" w:styleId="BodyTextIndent2Char">
    <w:name w:val="Body Text Indent 2 Char"/>
    <w:basedOn w:val="DefaultParagraphFont"/>
    <w:link w:val="BodyTextIndent2"/>
    <w:uiPriority w:val="99"/>
    <w:semiHidden/>
    <w:rsid w:val="008C32FF"/>
    <w:rPr>
      <w:sz w:val="20"/>
      <w:szCs w:val="20"/>
      <w:lang w:val="en-US" w:eastAsia="en-US"/>
    </w:rPr>
  </w:style>
  <w:style w:type="paragraph" w:styleId="BodyText">
    <w:name w:val="Body Text"/>
    <w:basedOn w:val="Normal"/>
    <w:link w:val="BodyTextChar"/>
    <w:uiPriority w:val="99"/>
    <w:rsid w:val="004B3AC3"/>
    <w:pPr>
      <w:spacing w:after="120"/>
    </w:pPr>
  </w:style>
  <w:style w:type="character" w:customStyle="1" w:styleId="BodyTextChar">
    <w:name w:val="Body Text Char"/>
    <w:basedOn w:val="DefaultParagraphFont"/>
    <w:link w:val="BodyText"/>
    <w:uiPriority w:val="99"/>
    <w:semiHidden/>
    <w:rsid w:val="008C32FF"/>
    <w:rPr>
      <w:sz w:val="20"/>
      <w:szCs w:val="20"/>
      <w:lang w:val="en-US" w:eastAsia="en-US"/>
    </w:rPr>
  </w:style>
  <w:style w:type="paragraph" w:styleId="BodyText2">
    <w:name w:val="Body Text 2"/>
    <w:basedOn w:val="Normal"/>
    <w:link w:val="BodyText2Char"/>
    <w:uiPriority w:val="99"/>
    <w:rsid w:val="004B3AC3"/>
    <w:pPr>
      <w:jc w:val="both"/>
    </w:pPr>
    <w:rPr>
      <w:rFonts w:ascii="Arial" w:hAnsi="Arial"/>
      <w:lang w:val="el-GR"/>
    </w:rPr>
  </w:style>
  <w:style w:type="character" w:customStyle="1" w:styleId="BodyText2Char">
    <w:name w:val="Body Text 2 Char"/>
    <w:basedOn w:val="DefaultParagraphFont"/>
    <w:link w:val="BodyText2"/>
    <w:uiPriority w:val="99"/>
    <w:semiHidden/>
    <w:rsid w:val="008C32FF"/>
    <w:rPr>
      <w:sz w:val="20"/>
      <w:szCs w:val="20"/>
      <w:lang w:val="en-US" w:eastAsia="en-US"/>
    </w:rPr>
  </w:style>
  <w:style w:type="paragraph" w:styleId="Header">
    <w:name w:val="header"/>
    <w:basedOn w:val="Normal"/>
    <w:link w:val="HeaderChar"/>
    <w:uiPriority w:val="99"/>
    <w:rsid w:val="005B72B6"/>
    <w:pPr>
      <w:tabs>
        <w:tab w:val="center" w:pos="4153"/>
        <w:tab w:val="right" w:pos="8306"/>
      </w:tabs>
    </w:pPr>
  </w:style>
  <w:style w:type="character" w:customStyle="1" w:styleId="HeaderChar">
    <w:name w:val="Header Char"/>
    <w:basedOn w:val="DefaultParagraphFont"/>
    <w:link w:val="Header"/>
    <w:uiPriority w:val="99"/>
    <w:semiHidden/>
    <w:rsid w:val="008C32FF"/>
    <w:rPr>
      <w:sz w:val="20"/>
      <w:szCs w:val="20"/>
      <w:lang w:val="en-US" w:eastAsia="en-US"/>
    </w:rPr>
  </w:style>
  <w:style w:type="character" w:styleId="FootnoteReference">
    <w:name w:val="footnote reference"/>
    <w:basedOn w:val="DefaultParagraphFont"/>
    <w:uiPriority w:val="99"/>
    <w:semiHidden/>
    <w:rsid w:val="005B72B6"/>
    <w:rPr>
      <w:rFonts w:cs="Times New Roman"/>
      <w:vertAlign w:val="superscript"/>
    </w:rPr>
  </w:style>
  <w:style w:type="paragraph" w:styleId="BalloonText">
    <w:name w:val="Balloon Text"/>
    <w:basedOn w:val="Normal"/>
    <w:link w:val="BalloonTextChar"/>
    <w:uiPriority w:val="99"/>
    <w:semiHidden/>
    <w:rsid w:val="002204D6"/>
    <w:rPr>
      <w:rFonts w:ascii="Tahoma" w:hAnsi="Tahoma" w:cs="Tahoma"/>
      <w:sz w:val="16"/>
      <w:szCs w:val="16"/>
    </w:rPr>
  </w:style>
  <w:style w:type="character" w:customStyle="1" w:styleId="BalloonTextChar">
    <w:name w:val="Balloon Text Char"/>
    <w:basedOn w:val="DefaultParagraphFont"/>
    <w:link w:val="BalloonText"/>
    <w:uiPriority w:val="99"/>
    <w:semiHidden/>
    <w:rsid w:val="008C32FF"/>
    <w:rPr>
      <w:sz w:val="0"/>
      <w:szCs w:val="0"/>
      <w:lang w:val="en-US" w:eastAsia="en-US"/>
    </w:rPr>
  </w:style>
  <w:style w:type="character" w:styleId="CommentReference">
    <w:name w:val="annotation reference"/>
    <w:basedOn w:val="DefaultParagraphFont"/>
    <w:uiPriority w:val="99"/>
    <w:semiHidden/>
    <w:rsid w:val="002158AE"/>
    <w:rPr>
      <w:rFonts w:cs="Times New Roman"/>
      <w:sz w:val="16"/>
      <w:szCs w:val="16"/>
    </w:rPr>
  </w:style>
  <w:style w:type="paragraph" w:styleId="CommentText">
    <w:name w:val="annotation text"/>
    <w:basedOn w:val="Normal"/>
    <w:link w:val="CommentTextChar"/>
    <w:uiPriority w:val="99"/>
    <w:semiHidden/>
    <w:rsid w:val="002158AE"/>
  </w:style>
  <w:style w:type="character" w:customStyle="1" w:styleId="CommentTextChar">
    <w:name w:val="Comment Text Char"/>
    <w:basedOn w:val="DefaultParagraphFont"/>
    <w:link w:val="CommentText"/>
    <w:uiPriority w:val="99"/>
    <w:semiHidden/>
    <w:rsid w:val="008C32FF"/>
    <w:rPr>
      <w:sz w:val="20"/>
      <w:szCs w:val="20"/>
      <w:lang w:val="en-US" w:eastAsia="en-US"/>
    </w:rPr>
  </w:style>
  <w:style w:type="paragraph" w:styleId="CommentSubject">
    <w:name w:val="annotation subject"/>
    <w:basedOn w:val="CommentText"/>
    <w:next w:val="CommentText"/>
    <w:link w:val="CommentSubjectChar"/>
    <w:uiPriority w:val="99"/>
    <w:semiHidden/>
    <w:rsid w:val="002158AE"/>
    <w:rPr>
      <w:b/>
      <w:bCs/>
    </w:rPr>
  </w:style>
  <w:style w:type="character" w:customStyle="1" w:styleId="CommentSubjectChar">
    <w:name w:val="Comment Subject Char"/>
    <w:basedOn w:val="CommentTextChar"/>
    <w:link w:val="CommentSubject"/>
    <w:uiPriority w:val="99"/>
    <w:semiHidden/>
    <w:rsid w:val="008C32FF"/>
    <w:rPr>
      <w:b/>
      <w:bCs/>
      <w:sz w:val="20"/>
      <w:szCs w:val="20"/>
      <w:lang w:val="en-US" w:eastAsia="en-US"/>
    </w:rPr>
  </w:style>
  <w:style w:type="paragraph" w:styleId="NormalWeb">
    <w:name w:val="Normal (Web)"/>
    <w:basedOn w:val="Normal"/>
    <w:uiPriority w:val="99"/>
    <w:rsid w:val="009F0AA6"/>
    <w:pPr>
      <w:spacing w:before="100" w:beforeAutospacing="1" w:after="100" w:afterAutospacing="1"/>
    </w:pPr>
    <w:rPr>
      <w:sz w:val="24"/>
      <w:szCs w:val="24"/>
      <w:lang w:val="el-GR" w:eastAsia="el-GR"/>
    </w:rPr>
  </w:style>
  <w:style w:type="character" w:customStyle="1" w:styleId="longtext">
    <w:name w:val="long_text"/>
    <w:basedOn w:val="DefaultParagraphFont"/>
    <w:uiPriority w:val="99"/>
    <w:rsid w:val="009F0AA6"/>
    <w:rPr>
      <w:rFonts w:cs="Times New Roman"/>
    </w:rPr>
  </w:style>
  <w:style w:type="character" w:styleId="Strong">
    <w:name w:val="Strong"/>
    <w:basedOn w:val="DefaultParagraphFont"/>
    <w:uiPriority w:val="99"/>
    <w:qFormat/>
    <w:rsid w:val="006C1618"/>
    <w:rPr>
      <w:rFonts w:cs="Times New Roman"/>
      <w:b/>
      <w:bCs/>
    </w:rPr>
  </w:style>
  <w:style w:type="paragraph" w:styleId="BodyTextIndent">
    <w:name w:val="Body Text Indent"/>
    <w:basedOn w:val="Normal"/>
    <w:link w:val="BodyTextIndentChar"/>
    <w:uiPriority w:val="99"/>
    <w:rsid w:val="000C01A8"/>
    <w:pPr>
      <w:spacing w:after="120"/>
      <w:ind w:left="283"/>
    </w:pPr>
  </w:style>
  <w:style w:type="character" w:customStyle="1" w:styleId="BodyTextIndentChar">
    <w:name w:val="Body Text Indent Char"/>
    <w:basedOn w:val="DefaultParagraphFont"/>
    <w:link w:val="BodyTextIndent"/>
    <w:uiPriority w:val="99"/>
    <w:semiHidden/>
    <w:rsid w:val="008C32FF"/>
    <w:rPr>
      <w:sz w:val="20"/>
      <w:szCs w:val="20"/>
      <w:lang w:val="en-US" w:eastAsia="en-US"/>
    </w:rPr>
  </w:style>
  <w:style w:type="paragraph" w:styleId="FootnoteText">
    <w:name w:val="footnote text"/>
    <w:basedOn w:val="Normal"/>
    <w:link w:val="FootnoteTextChar"/>
    <w:uiPriority w:val="99"/>
    <w:semiHidden/>
    <w:rsid w:val="00960CFA"/>
  </w:style>
  <w:style w:type="character" w:customStyle="1" w:styleId="FootnoteTextChar">
    <w:name w:val="Footnote Text Char"/>
    <w:basedOn w:val="DefaultParagraphFont"/>
    <w:link w:val="FootnoteText"/>
    <w:uiPriority w:val="99"/>
    <w:semiHidden/>
    <w:rsid w:val="008C32FF"/>
    <w:rPr>
      <w:sz w:val="20"/>
      <w:szCs w:val="20"/>
      <w:lang w:val="en-US" w:eastAsia="en-US"/>
    </w:rPr>
  </w:style>
  <w:style w:type="paragraph" w:styleId="Footer">
    <w:name w:val="footer"/>
    <w:basedOn w:val="Normal"/>
    <w:link w:val="FooterChar"/>
    <w:uiPriority w:val="99"/>
    <w:rsid w:val="007F3735"/>
    <w:pPr>
      <w:tabs>
        <w:tab w:val="center" w:pos="4153"/>
        <w:tab w:val="right" w:pos="8306"/>
      </w:tabs>
    </w:pPr>
  </w:style>
  <w:style w:type="character" w:customStyle="1" w:styleId="FooterChar">
    <w:name w:val="Footer Char"/>
    <w:basedOn w:val="DefaultParagraphFont"/>
    <w:link w:val="Footer"/>
    <w:uiPriority w:val="99"/>
    <w:locked/>
    <w:rsid w:val="007F3735"/>
    <w:rPr>
      <w:rFonts w:cs="Times New Roman"/>
      <w:lang w:val="en-US" w:eastAsia="en-US"/>
    </w:rPr>
  </w:style>
  <w:style w:type="paragraph" w:styleId="BodyText3">
    <w:name w:val="Body Text 3"/>
    <w:basedOn w:val="Normal"/>
    <w:link w:val="BodyText3Char"/>
    <w:uiPriority w:val="99"/>
    <w:rsid w:val="00061DA6"/>
    <w:pPr>
      <w:spacing w:after="120"/>
    </w:pPr>
    <w:rPr>
      <w:sz w:val="16"/>
      <w:szCs w:val="16"/>
    </w:rPr>
  </w:style>
  <w:style w:type="character" w:customStyle="1" w:styleId="BodyText3Char">
    <w:name w:val="Body Text 3 Char"/>
    <w:basedOn w:val="DefaultParagraphFont"/>
    <w:link w:val="BodyText3"/>
    <w:uiPriority w:val="99"/>
    <w:locked/>
    <w:rsid w:val="00061DA6"/>
    <w:rPr>
      <w:rFonts w:cs="Times New Roman"/>
      <w:sz w:val="16"/>
      <w:szCs w:val="16"/>
      <w:lang w:val="en-US" w:eastAsia="en-US"/>
    </w:rPr>
  </w:style>
  <w:style w:type="paragraph" w:styleId="Title">
    <w:name w:val="Title"/>
    <w:basedOn w:val="Normal"/>
    <w:link w:val="TitleChar"/>
    <w:uiPriority w:val="99"/>
    <w:qFormat/>
    <w:rsid w:val="00061DA6"/>
    <w:rPr>
      <w:rFonts w:ascii="Cambria" w:hAnsi="Cambria"/>
      <w:b/>
      <w:bCs/>
      <w:kern w:val="28"/>
      <w:sz w:val="32"/>
      <w:szCs w:val="32"/>
    </w:rPr>
  </w:style>
  <w:style w:type="character" w:customStyle="1" w:styleId="TitleChar">
    <w:name w:val="Title Char"/>
    <w:basedOn w:val="DefaultParagraphFont"/>
    <w:link w:val="Title"/>
    <w:uiPriority w:val="99"/>
    <w:locked/>
    <w:rsid w:val="00061DA6"/>
    <w:rPr>
      <w:rFonts w:ascii="Cambria" w:hAnsi="Cambria" w:cs="Times New Roman"/>
      <w:b/>
      <w:bCs/>
      <w:kern w:val="28"/>
      <w:sz w:val="32"/>
      <w:szCs w:val="32"/>
      <w:lang w:val="en-US" w:eastAsia="en-US"/>
    </w:rPr>
  </w:style>
  <w:style w:type="paragraph" w:styleId="BlockText">
    <w:name w:val="Block Text"/>
    <w:basedOn w:val="Normal"/>
    <w:uiPriority w:val="99"/>
    <w:rsid w:val="00061DA6"/>
    <w:pPr>
      <w:ind w:left="426" w:right="-52" w:hanging="426"/>
      <w:jc w:val="both"/>
    </w:pPr>
    <w:rPr>
      <w:rFonts w:ascii="Arial" w:hAnsi="Arial"/>
      <w:sz w:val="22"/>
      <w:lang w:val="el-GR"/>
    </w:rPr>
  </w:style>
  <w:style w:type="character" w:customStyle="1" w:styleId="s10">
    <w:name w:val="s10"/>
    <w:basedOn w:val="DefaultParagraphFont"/>
    <w:rsid w:val="001A7996"/>
  </w:style>
  <w:style w:type="character" w:customStyle="1" w:styleId="s11">
    <w:name w:val="s11"/>
    <w:basedOn w:val="DefaultParagraphFont"/>
    <w:rsid w:val="001A7996"/>
  </w:style>
  <w:style w:type="character" w:customStyle="1" w:styleId="s12">
    <w:name w:val="s12"/>
    <w:basedOn w:val="DefaultParagraphFont"/>
    <w:rsid w:val="001A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69353">
      <w:marLeft w:val="0"/>
      <w:marRight w:val="0"/>
      <w:marTop w:val="0"/>
      <w:marBottom w:val="0"/>
      <w:divBdr>
        <w:top w:val="none" w:sz="0" w:space="0" w:color="auto"/>
        <w:left w:val="none" w:sz="0" w:space="0" w:color="auto"/>
        <w:bottom w:val="none" w:sz="0" w:space="0" w:color="auto"/>
        <w:right w:val="none" w:sz="0" w:space="0" w:color="auto"/>
      </w:divBdr>
      <w:divsChild>
        <w:div w:id="785269364">
          <w:marLeft w:val="0"/>
          <w:marRight w:val="0"/>
          <w:marTop w:val="0"/>
          <w:marBottom w:val="0"/>
          <w:divBdr>
            <w:top w:val="none" w:sz="0" w:space="0" w:color="auto"/>
            <w:left w:val="none" w:sz="0" w:space="0" w:color="auto"/>
            <w:bottom w:val="none" w:sz="0" w:space="0" w:color="auto"/>
            <w:right w:val="none" w:sz="0" w:space="0" w:color="auto"/>
          </w:divBdr>
          <w:divsChild>
            <w:div w:id="785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9355">
      <w:marLeft w:val="0"/>
      <w:marRight w:val="0"/>
      <w:marTop w:val="0"/>
      <w:marBottom w:val="0"/>
      <w:divBdr>
        <w:top w:val="none" w:sz="0" w:space="0" w:color="auto"/>
        <w:left w:val="none" w:sz="0" w:space="0" w:color="auto"/>
        <w:bottom w:val="none" w:sz="0" w:space="0" w:color="auto"/>
        <w:right w:val="none" w:sz="0" w:space="0" w:color="auto"/>
      </w:divBdr>
      <w:divsChild>
        <w:div w:id="785269365">
          <w:marLeft w:val="0"/>
          <w:marRight w:val="0"/>
          <w:marTop w:val="0"/>
          <w:marBottom w:val="0"/>
          <w:divBdr>
            <w:top w:val="none" w:sz="0" w:space="0" w:color="auto"/>
            <w:left w:val="none" w:sz="0" w:space="0" w:color="auto"/>
            <w:bottom w:val="none" w:sz="0" w:space="0" w:color="auto"/>
            <w:right w:val="none" w:sz="0" w:space="0" w:color="auto"/>
          </w:divBdr>
          <w:divsChild>
            <w:div w:id="785269363">
              <w:marLeft w:val="0"/>
              <w:marRight w:val="0"/>
              <w:marTop w:val="0"/>
              <w:marBottom w:val="0"/>
              <w:divBdr>
                <w:top w:val="none" w:sz="0" w:space="0" w:color="auto"/>
                <w:left w:val="none" w:sz="0" w:space="0" w:color="auto"/>
                <w:bottom w:val="none" w:sz="0" w:space="0" w:color="auto"/>
                <w:right w:val="none" w:sz="0" w:space="0" w:color="auto"/>
              </w:divBdr>
              <w:divsChild>
                <w:div w:id="785269359">
                  <w:marLeft w:val="0"/>
                  <w:marRight w:val="0"/>
                  <w:marTop w:val="0"/>
                  <w:marBottom w:val="0"/>
                  <w:divBdr>
                    <w:top w:val="none" w:sz="0" w:space="0" w:color="auto"/>
                    <w:left w:val="none" w:sz="0" w:space="0" w:color="auto"/>
                    <w:bottom w:val="none" w:sz="0" w:space="0" w:color="auto"/>
                    <w:right w:val="none" w:sz="0" w:space="0" w:color="auto"/>
                  </w:divBdr>
                  <w:divsChild>
                    <w:div w:id="785269357">
                      <w:marLeft w:val="0"/>
                      <w:marRight w:val="0"/>
                      <w:marTop w:val="0"/>
                      <w:marBottom w:val="0"/>
                      <w:divBdr>
                        <w:top w:val="none" w:sz="0" w:space="0" w:color="auto"/>
                        <w:left w:val="none" w:sz="0" w:space="0" w:color="auto"/>
                        <w:bottom w:val="none" w:sz="0" w:space="0" w:color="auto"/>
                        <w:right w:val="none" w:sz="0" w:space="0" w:color="auto"/>
                      </w:divBdr>
                      <w:divsChild>
                        <w:div w:id="785269358">
                          <w:marLeft w:val="0"/>
                          <w:marRight w:val="0"/>
                          <w:marTop w:val="0"/>
                          <w:marBottom w:val="0"/>
                          <w:divBdr>
                            <w:top w:val="none" w:sz="0" w:space="0" w:color="auto"/>
                            <w:left w:val="none" w:sz="0" w:space="0" w:color="auto"/>
                            <w:bottom w:val="none" w:sz="0" w:space="0" w:color="auto"/>
                            <w:right w:val="none" w:sz="0" w:space="0" w:color="auto"/>
                          </w:divBdr>
                          <w:divsChild>
                            <w:div w:id="785269362">
                              <w:marLeft w:val="0"/>
                              <w:marRight w:val="0"/>
                              <w:marTop w:val="0"/>
                              <w:marBottom w:val="0"/>
                              <w:divBdr>
                                <w:top w:val="none" w:sz="0" w:space="0" w:color="auto"/>
                                <w:left w:val="none" w:sz="0" w:space="0" w:color="auto"/>
                                <w:bottom w:val="none" w:sz="0" w:space="0" w:color="auto"/>
                                <w:right w:val="none" w:sz="0" w:space="0" w:color="auto"/>
                              </w:divBdr>
                              <w:divsChild>
                                <w:div w:id="785269352">
                                  <w:marLeft w:val="0"/>
                                  <w:marRight w:val="0"/>
                                  <w:marTop w:val="0"/>
                                  <w:marBottom w:val="0"/>
                                  <w:divBdr>
                                    <w:top w:val="single" w:sz="6" w:space="0" w:color="F5F5F5"/>
                                    <w:left w:val="single" w:sz="6" w:space="0" w:color="F5F5F5"/>
                                    <w:bottom w:val="single" w:sz="6" w:space="0" w:color="F5F5F5"/>
                                    <w:right w:val="single" w:sz="6" w:space="0" w:color="F5F5F5"/>
                                  </w:divBdr>
                                  <w:divsChild>
                                    <w:div w:id="785269351">
                                      <w:marLeft w:val="0"/>
                                      <w:marRight w:val="0"/>
                                      <w:marTop w:val="0"/>
                                      <w:marBottom w:val="0"/>
                                      <w:divBdr>
                                        <w:top w:val="none" w:sz="0" w:space="0" w:color="auto"/>
                                        <w:left w:val="none" w:sz="0" w:space="0" w:color="auto"/>
                                        <w:bottom w:val="none" w:sz="0" w:space="0" w:color="auto"/>
                                        <w:right w:val="none" w:sz="0" w:space="0" w:color="auto"/>
                                      </w:divBdr>
                                      <w:divsChild>
                                        <w:div w:id="7852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269361">
      <w:marLeft w:val="0"/>
      <w:marRight w:val="0"/>
      <w:marTop w:val="0"/>
      <w:marBottom w:val="0"/>
      <w:divBdr>
        <w:top w:val="none" w:sz="0" w:space="0" w:color="auto"/>
        <w:left w:val="none" w:sz="0" w:space="0" w:color="auto"/>
        <w:bottom w:val="none" w:sz="0" w:space="0" w:color="auto"/>
        <w:right w:val="none" w:sz="0" w:space="0" w:color="auto"/>
      </w:divBdr>
      <w:divsChild>
        <w:div w:id="785269356">
          <w:marLeft w:val="0"/>
          <w:marRight w:val="0"/>
          <w:marTop w:val="0"/>
          <w:marBottom w:val="0"/>
          <w:divBdr>
            <w:top w:val="none" w:sz="0" w:space="0" w:color="auto"/>
            <w:left w:val="none" w:sz="0" w:space="0" w:color="auto"/>
            <w:bottom w:val="none" w:sz="0" w:space="0" w:color="auto"/>
            <w:right w:val="none" w:sz="0" w:space="0" w:color="auto"/>
          </w:divBdr>
          <w:divsChild>
            <w:div w:id="78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9366">
      <w:marLeft w:val="0"/>
      <w:marRight w:val="0"/>
      <w:marTop w:val="0"/>
      <w:marBottom w:val="0"/>
      <w:divBdr>
        <w:top w:val="none" w:sz="0" w:space="0" w:color="auto"/>
        <w:left w:val="none" w:sz="0" w:space="0" w:color="auto"/>
        <w:bottom w:val="none" w:sz="0" w:space="0" w:color="auto"/>
        <w:right w:val="none" w:sz="0" w:space="0" w:color="auto"/>
      </w:divBdr>
    </w:div>
    <w:div w:id="11548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EUROBANK EFG</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Eurobank</dc:creator>
  <cp:lastModifiedBy>Riga, Evgenia</cp:lastModifiedBy>
  <cp:revision>2</cp:revision>
  <cp:lastPrinted>2016-11-16T12:02:00Z</cp:lastPrinted>
  <dcterms:created xsi:type="dcterms:W3CDTF">2017-10-12T16:20:00Z</dcterms:created>
  <dcterms:modified xsi:type="dcterms:W3CDTF">2017-10-12T16:20:00Z</dcterms:modified>
</cp:coreProperties>
</file>